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3628" w14:textId="7C1FDB39" w:rsidR="0029251B" w:rsidRDefault="0029251B">
      <w:pPr>
        <w:adjustRightInd/>
        <w:spacing w:line="272" w:lineRule="exact"/>
        <w:rPr>
          <w:rFonts w:ascii="ＭＳ 明朝" w:hAnsi="Times New Roman" w:cs="Times New Roman"/>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9251B" w14:paraId="5FE3E58E" w14:textId="77777777" w:rsidTr="00471E6A">
        <w:trPr>
          <w:trHeight w:val="4509"/>
        </w:trPr>
        <w:tc>
          <w:tcPr>
            <w:tcW w:w="9781" w:type="dxa"/>
            <w:tcBorders>
              <w:top w:val="single" w:sz="12" w:space="0" w:color="000000"/>
              <w:left w:val="single" w:sz="12" w:space="0" w:color="000000"/>
              <w:bottom w:val="single" w:sz="12" w:space="0" w:color="000000"/>
              <w:right w:val="single" w:sz="12" w:space="0" w:color="000000"/>
            </w:tcBorders>
          </w:tcPr>
          <w:p w14:paraId="29DBDFB7" w14:textId="55052D4B" w:rsidR="0029251B" w:rsidRDefault="00663411">
            <w:pPr>
              <w:suppressAutoHyphens/>
              <w:kinsoku w:val="0"/>
              <w:wordWrap w:val="0"/>
              <w:overflowPunct w:val="0"/>
              <w:autoSpaceDE w:val="0"/>
              <w:autoSpaceDN w:val="0"/>
              <w:spacing w:line="728" w:lineRule="exact"/>
              <w:jc w:val="center"/>
              <w:rPr>
                <w:rFonts w:ascii="ＭＳ 明朝" w:hAnsi="Times New Roman" w:cs="Times New Roman"/>
              </w:rPr>
            </w:pPr>
            <w:r>
              <w:rPr>
                <w:rFonts w:ascii="ＭＳ 明朝" w:eastAsia="HG丸ｺﾞｼｯｸM-PRO" w:hAnsi="Times New Roman" w:cs="HG丸ｺﾞｼｯｸM-PRO" w:hint="eastAsia"/>
                <w:spacing w:val="-2"/>
                <w:sz w:val="56"/>
                <w:szCs w:val="56"/>
              </w:rPr>
              <w:t>与謝野町中小企業振興補助金</w:t>
            </w:r>
          </w:p>
          <w:p w14:paraId="73222AF9" w14:textId="77777777" w:rsidR="0029251B" w:rsidRDefault="0029251B">
            <w:pPr>
              <w:suppressAutoHyphens/>
              <w:kinsoku w:val="0"/>
              <w:wordWrap w:val="0"/>
              <w:overflowPunct w:val="0"/>
              <w:autoSpaceDE w:val="0"/>
              <w:autoSpaceDN w:val="0"/>
              <w:spacing w:line="728" w:lineRule="exact"/>
              <w:jc w:val="center"/>
              <w:rPr>
                <w:rFonts w:ascii="ＭＳ 明朝" w:hAnsi="Times New Roman" w:cs="Times New Roman"/>
              </w:rPr>
            </w:pPr>
            <w:r>
              <w:rPr>
                <w:rFonts w:ascii="ＭＳ 明朝" w:eastAsia="HG丸ｺﾞｼｯｸM-PRO" w:hAnsi="Times New Roman" w:cs="HG丸ｺﾞｼｯｸM-PRO" w:hint="eastAsia"/>
                <w:spacing w:val="-2"/>
                <w:sz w:val="56"/>
                <w:szCs w:val="56"/>
              </w:rPr>
              <w:t>ご案内</w:t>
            </w:r>
          </w:p>
          <w:p w14:paraId="00D774D8" w14:textId="77777777" w:rsidR="0029251B" w:rsidRDefault="0029251B">
            <w:pPr>
              <w:suppressAutoHyphens/>
              <w:kinsoku w:val="0"/>
              <w:wordWrap w:val="0"/>
              <w:overflowPunct w:val="0"/>
              <w:autoSpaceDE w:val="0"/>
              <w:autoSpaceDN w:val="0"/>
              <w:spacing w:line="288" w:lineRule="exact"/>
              <w:jc w:val="left"/>
              <w:rPr>
                <w:rFonts w:ascii="ＭＳ 明朝" w:hAnsi="Times New Roman" w:cs="Times New Roman"/>
              </w:rPr>
            </w:pPr>
          </w:p>
          <w:p w14:paraId="64AA229C" w14:textId="7B348BA4" w:rsidR="0029251B" w:rsidRPr="00572E1D" w:rsidRDefault="0029251B" w:rsidP="00EF4DEB">
            <w:pPr>
              <w:suppressAutoHyphens/>
              <w:kinsoku w:val="0"/>
              <w:overflowPunct w:val="0"/>
              <w:autoSpaceDE w:val="0"/>
              <w:autoSpaceDN w:val="0"/>
              <w:spacing w:line="312" w:lineRule="exact"/>
              <w:jc w:val="center"/>
              <w:rPr>
                <w:rFonts w:asciiTheme="minorEastAsia" w:eastAsiaTheme="minorEastAsia" w:hAnsiTheme="minorEastAsia" w:cs="Times New Roman"/>
              </w:rPr>
            </w:pPr>
            <w:r w:rsidRPr="00572E1D">
              <w:rPr>
                <w:rFonts w:asciiTheme="minorEastAsia" w:eastAsiaTheme="minorEastAsia" w:hAnsiTheme="minorEastAsia" w:cs="HG丸ｺﾞｼｯｸM-PRO" w:hint="eastAsia"/>
                <w:b/>
                <w:bCs/>
                <w:sz w:val="24"/>
                <w:szCs w:val="24"/>
              </w:rPr>
              <w:t>～</w:t>
            </w:r>
            <w:r w:rsidR="00663411" w:rsidRPr="00943F22">
              <w:rPr>
                <w:rFonts w:asciiTheme="minorEastAsia" w:eastAsiaTheme="minorEastAsia" w:hAnsiTheme="minorEastAsia" w:cs="HG丸ｺﾞｼｯｸM-PRO" w:hint="eastAsia"/>
                <w:b/>
                <w:bCs/>
                <w:sz w:val="28"/>
                <w:szCs w:val="28"/>
              </w:rPr>
              <w:t>「みんなやろうでまちづくり条例」</w:t>
            </w:r>
            <w:r w:rsidR="00663411">
              <w:rPr>
                <w:rFonts w:asciiTheme="minorEastAsia" w:eastAsiaTheme="minorEastAsia" w:hAnsiTheme="minorEastAsia" w:cs="HG丸ｺﾞｼｯｸM-PRO" w:hint="eastAsia"/>
                <w:b/>
                <w:bCs/>
                <w:sz w:val="24"/>
                <w:szCs w:val="24"/>
              </w:rPr>
              <w:t>に基づく取組</w:t>
            </w:r>
            <w:r w:rsidRPr="00572E1D">
              <w:rPr>
                <w:rFonts w:asciiTheme="minorEastAsia" w:eastAsiaTheme="minorEastAsia" w:hAnsiTheme="minorEastAsia" w:cs="HG丸ｺﾞｼｯｸM-PRO" w:hint="eastAsia"/>
                <w:b/>
                <w:bCs/>
                <w:sz w:val="24"/>
                <w:szCs w:val="24"/>
              </w:rPr>
              <w:t>を支援します～</w:t>
            </w:r>
          </w:p>
          <w:p w14:paraId="6DFEB7F3" w14:textId="77777777" w:rsidR="0029251B" w:rsidRPr="00471E6A" w:rsidRDefault="00471E6A" w:rsidP="00471E6A">
            <w:pPr>
              <w:suppressAutoHyphens/>
              <w:kinsoku w:val="0"/>
              <w:wordWrap w:val="0"/>
              <w:overflowPunct w:val="0"/>
              <w:autoSpaceDE w:val="0"/>
              <w:autoSpaceDN w:val="0"/>
              <w:spacing w:line="288" w:lineRule="exact"/>
              <w:ind w:firstLine="474"/>
              <w:jc w:val="center"/>
              <w:rPr>
                <w:rFonts w:asciiTheme="minorEastAsia" w:eastAsiaTheme="minorEastAsia" w:hAnsiTheme="minorEastAsia" w:cs="Times New Roman"/>
              </w:rPr>
            </w:pPr>
            <w:r w:rsidRPr="00471E6A">
              <w:rPr>
                <w:rFonts w:asciiTheme="minorEastAsia" w:eastAsiaTheme="minorEastAsia" w:hAnsiTheme="minorEastAsia" w:cs="Times New Roman"/>
                <w:noProof/>
              </w:rPr>
              <mc:AlternateContent>
                <mc:Choice Requires="wps">
                  <w:drawing>
                    <wp:anchor distT="45720" distB="45720" distL="114300" distR="114300" simplePos="0" relativeHeight="251661312" behindDoc="0" locked="0" layoutInCell="1" allowOverlap="1" wp14:anchorId="427636C4" wp14:editId="4C1FE352">
                      <wp:simplePos x="0" y="0"/>
                      <wp:positionH relativeFrom="column">
                        <wp:posOffset>49530</wp:posOffset>
                      </wp:positionH>
                      <wp:positionV relativeFrom="paragraph">
                        <wp:posOffset>254000</wp:posOffset>
                      </wp:positionV>
                      <wp:extent cx="59626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noFill/>
                                <a:miter lim="800000"/>
                                <a:headEnd/>
                                <a:tailEnd/>
                              </a:ln>
                            </wps:spPr>
                            <wps:txbx>
                              <w:txbxContent>
                                <w:p w14:paraId="6808319C" w14:textId="4E494E39" w:rsidR="00471E6A" w:rsidRDefault="00663411" w:rsidP="00471E6A">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sz w:val="24"/>
                                      <w:szCs w:val="24"/>
                                    </w:rPr>
                                  </w:pPr>
                                  <w:r>
                                    <w:rPr>
                                      <w:rFonts w:asciiTheme="minorEastAsia" w:eastAsiaTheme="minorEastAsia" w:hAnsiTheme="minorEastAsia" w:cs="ＭＳ ゴシック" w:hint="eastAsia"/>
                                      <w:b/>
                                      <w:bCs/>
                                      <w:sz w:val="24"/>
                                      <w:szCs w:val="24"/>
                                    </w:rPr>
                                    <w:t>与謝野町</w:t>
                                  </w:r>
                                  <w:r w:rsidR="00471E6A" w:rsidRPr="00572E1D">
                                    <w:rPr>
                                      <w:rFonts w:asciiTheme="minorEastAsia" w:eastAsiaTheme="minorEastAsia" w:hAnsiTheme="minorEastAsia" w:cs="ＭＳ ゴシック" w:hint="eastAsia"/>
                                      <w:b/>
                                      <w:bCs/>
                                      <w:sz w:val="24"/>
                                      <w:szCs w:val="24"/>
                                    </w:rPr>
                                    <w:t>と</w:t>
                                  </w:r>
                                  <w:r w:rsidR="00DD2A85">
                                    <w:rPr>
                                      <w:rFonts w:asciiTheme="minorEastAsia" w:eastAsiaTheme="minorEastAsia" w:hAnsiTheme="minorEastAsia" w:cs="ＭＳ ゴシック" w:hint="eastAsia"/>
                                      <w:b/>
                                      <w:bCs/>
                                      <w:sz w:val="24"/>
                                      <w:szCs w:val="24"/>
                                    </w:rPr>
                                    <w:t>与謝野町商工会</w:t>
                                  </w:r>
                                  <w:r w:rsidR="00471E6A" w:rsidRPr="00572E1D">
                                    <w:rPr>
                                      <w:rFonts w:asciiTheme="minorEastAsia" w:eastAsiaTheme="minorEastAsia" w:hAnsiTheme="minorEastAsia" w:cs="ＭＳ ゴシック" w:hint="eastAsia"/>
                                      <w:b/>
                                      <w:bCs/>
                                      <w:sz w:val="24"/>
                                      <w:szCs w:val="24"/>
                                    </w:rPr>
                                    <w:t>では、</w:t>
                                  </w:r>
                                  <w:r w:rsidR="00EF4DEB">
                                    <w:rPr>
                                      <w:rFonts w:asciiTheme="minorEastAsia" w:eastAsiaTheme="minorEastAsia" w:hAnsiTheme="minorEastAsia" w:cs="ＭＳ ゴシック" w:hint="eastAsia"/>
                                      <w:b/>
                                      <w:bCs/>
                                      <w:sz w:val="24"/>
                                      <w:szCs w:val="24"/>
                                    </w:rPr>
                                    <w:t>令和4年12月に改正された与謝野町中小企業振興基本条例に基づきまして、</w:t>
                                  </w:r>
                                  <w:r w:rsidR="00471E6A" w:rsidRPr="00572E1D">
                                    <w:rPr>
                                      <w:rFonts w:asciiTheme="minorEastAsia" w:eastAsiaTheme="minorEastAsia" w:hAnsiTheme="minorEastAsia" w:cs="ＭＳ ゴシック" w:hint="eastAsia"/>
                                      <w:b/>
                                      <w:bCs/>
                                      <w:sz w:val="24"/>
                                      <w:szCs w:val="24"/>
                                    </w:rPr>
                                    <w:t>厳しい経営環境にある、中小企業</w:t>
                                  </w:r>
                                  <w:r w:rsidR="00EF4DEB">
                                    <w:rPr>
                                      <w:rFonts w:asciiTheme="minorEastAsia" w:eastAsiaTheme="minorEastAsia" w:hAnsiTheme="minorEastAsia" w:cs="ＭＳ ゴシック" w:hint="eastAsia"/>
                                      <w:b/>
                                      <w:bCs/>
                                      <w:sz w:val="24"/>
                                      <w:szCs w:val="24"/>
                                    </w:rPr>
                                    <w:t>・小規模</w:t>
                                  </w:r>
                                  <w:r w:rsidR="00C77BBE">
                                    <w:rPr>
                                      <w:rFonts w:asciiTheme="minorEastAsia" w:eastAsiaTheme="minorEastAsia" w:hAnsiTheme="minorEastAsia" w:cs="ＭＳ ゴシック" w:hint="eastAsia"/>
                                      <w:b/>
                                      <w:bCs/>
                                      <w:sz w:val="24"/>
                                      <w:szCs w:val="24"/>
                                    </w:rPr>
                                    <w:t>企業者</w:t>
                                  </w:r>
                                  <w:r w:rsidR="00471E6A" w:rsidRPr="00572E1D">
                                    <w:rPr>
                                      <w:rFonts w:asciiTheme="minorEastAsia" w:eastAsiaTheme="minorEastAsia" w:hAnsiTheme="minorEastAsia" w:cs="ＭＳ ゴシック" w:hint="eastAsia"/>
                                      <w:b/>
                                      <w:bCs/>
                                      <w:sz w:val="24"/>
                                      <w:szCs w:val="24"/>
                                    </w:rPr>
                                    <w:t>の方々</w:t>
                                  </w:r>
                                  <w:r w:rsidR="00EF4DEB">
                                    <w:rPr>
                                      <w:rFonts w:asciiTheme="minorEastAsia" w:eastAsiaTheme="minorEastAsia" w:hAnsiTheme="minorEastAsia" w:cs="ＭＳ ゴシック" w:hint="eastAsia"/>
                                      <w:b/>
                                      <w:bCs/>
                                      <w:sz w:val="24"/>
                                      <w:szCs w:val="24"/>
                                    </w:rPr>
                                    <w:t>や商店街団体</w:t>
                                  </w:r>
                                  <w:r w:rsidR="00471E6A" w:rsidRPr="00572E1D">
                                    <w:rPr>
                                      <w:rFonts w:asciiTheme="minorEastAsia" w:eastAsiaTheme="minorEastAsia" w:hAnsiTheme="minorEastAsia" w:cs="ＭＳ ゴシック" w:hint="eastAsia"/>
                                      <w:b/>
                                      <w:bCs/>
                                      <w:sz w:val="24"/>
                                      <w:szCs w:val="24"/>
                                    </w:rPr>
                                    <w:t>を支援する「</w:t>
                                  </w:r>
                                  <w:r w:rsidR="00EF4DEB">
                                    <w:rPr>
                                      <w:rFonts w:asciiTheme="minorEastAsia" w:eastAsiaTheme="minorEastAsia" w:hAnsiTheme="minorEastAsia" w:cs="ＭＳ ゴシック" w:hint="eastAsia"/>
                                      <w:b/>
                                      <w:bCs/>
                                      <w:sz w:val="24"/>
                                      <w:szCs w:val="24"/>
                                    </w:rPr>
                                    <w:t>与謝野町中小企業振興補助金</w:t>
                                  </w:r>
                                  <w:r w:rsidR="00471E6A" w:rsidRPr="00572E1D">
                                    <w:rPr>
                                      <w:rFonts w:asciiTheme="minorEastAsia" w:eastAsiaTheme="minorEastAsia" w:hAnsiTheme="minorEastAsia" w:cs="ＭＳ ゴシック" w:hint="eastAsia"/>
                                      <w:b/>
                                      <w:bCs/>
                                      <w:sz w:val="24"/>
                                      <w:szCs w:val="24"/>
                                    </w:rPr>
                                    <w:t>」を実施しております。</w:t>
                                  </w:r>
                                </w:p>
                                <w:p w14:paraId="11602C56" w14:textId="77777777" w:rsidR="00EF4DEB" w:rsidRPr="00907C44" w:rsidRDefault="00EF4DEB" w:rsidP="00471E6A">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sz w:val="24"/>
                                      <w:szCs w:val="24"/>
                                    </w:rPr>
                                  </w:pPr>
                                </w:p>
                                <w:p w14:paraId="1D642ACE" w14:textId="51A3C421" w:rsidR="00471E6A" w:rsidRDefault="00471E6A" w:rsidP="00471E6A">
                                  <w:r w:rsidRPr="00572E1D">
                                    <w:rPr>
                                      <w:rFonts w:asciiTheme="minorEastAsia" w:eastAsiaTheme="minorEastAsia" w:hAnsiTheme="minorEastAsia" w:cs="ＭＳ ゴシック"/>
                                      <w:b/>
                                      <w:bCs/>
                                      <w:sz w:val="24"/>
                                      <w:szCs w:val="24"/>
                                    </w:rPr>
                                    <w:t xml:space="preserve">  </w:t>
                                  </w:r>
                                  <w:r w:rsidR="00663411">
                                    <w:rPr>
                                      <w:rFonts w:asciiTheme="minorEastAsia" w:eastAsiaTheme="minorEastAsia" w:hAnsiTheme="minorEastAsia" w:cs="ＭＳ ゴシック" w:hint="eastAsia"/>
                                      <w:b/>
                                      <w:bCs/>
                                      <w:sz w:val="24"/>
                                      <w:szCs w:val="24"/>
                                    </w:rPr>
                                    <w:t>商工会経営支援員</w:t>
                                  </w:r>
                                  <w:r w:rsidR="00663411" w:rsidRPr="00572E1D">
                                    <w:rPr>
                                      <w:rFonts w:asciiTheme="minorEastAsia" w:eastAsiaTheme="minorEastAsia" w:hAnsiTheme="minorEastAsia" w:cs="ＭＳ ゴシック" w:hint="eastAsia"/>
                                      <w:b/>
                                      <w:bCs/>
                                      <w:sz w:val="24"/>
                                      <w:szCs w:val="24"/>
                                    </w:rPr>
                                    <w:t>の支援策として、</w:t>
                                  </w:r>
                                  <w:r w:rsidRPr="00572E1D">
                                    <w:rPr>
                                      <w:rFonts w:asciiTheme="minorEastAsia" w:eastAsiaTheme="minorEastAsia" w:hAnsiTheme="minorEastAsia" w:cs="ＭＳ ゴシック" w:hint="eastAsia"/>
                                      <w:b/>
                                      <w:bCs/>
                                      <w:sz w:val="24"/>
                                      <w:szCs w:val="24"/>
                                    </w:rPr>
                                    <w:t>本事業主旨に沿っ</w:t>
                                  </w:r>
                                  <w:r>
                                    <w:rPr>
                                      <w:rFonts w:asciiTheme="minorEastAsia" w:eastAsiaTheme="minorEastAsia" w:hAnsiTheme="minorEastAsia" w:cs="ＭＳ ゴシック" w:hint="eastAsia"/>
                                      <w:b/>
                                      <w:bCs/>
                                      <w:sz w:val="24"/>
                                      <w:szCs w:val="24"/>
                                    </w:rPr>
                                    <w:t>てみなさんが</w:t>
                                  </w:r>
                                  <w:r w:rsidRPr="00DD2A85">
                                    <w:rPr>
                                      <w:rFonts w:asciiTheme="minorEastAsia" w:eastAsiaTheme="minorEastAsia" w:hAnsiTheme="minorEastAsia" w:cs="ＭＳ ゴシック" w:hint="eastAsia"/>
                                      <w:b/>
                                      <w:bCs/>
                                      <w:color w:val="auto"/>
                                      <w:sz w:val="24"/>
                                      <w:szCs w:val="24"/>
                                    </w:rPr>
                                    <w:t>令和</w:t>
                                  </w:r>
                                  <w:r w:rsidR="00B671B8">
                                    <w:rPr>
                                      <w:rFonts w:asciiTheme="minorEastAsia" w:eastAsiaTheme="minorEastAsia" w:hAnsiTheme="minorEastAsia" w:cs="ＭＳ ゴシック" w:hint="eastAsia"/>
                                      <w:b/>
                                      <w:bCs/>
                                      <w:color w:val="auto"/>
                                      <w:sz w:val="24"/>
                                      <w:szCs w:val="24"/>
                                    </w:rPr>
                                    <w:t>７</w:t>
                                  </w:r>
                                  <w:r w:rsidRPr="00572E1D">
                                    <w:rPr>
                                      <w:rFonts w:asciiTheme="minorEastAsia" w:eastAsiaTheme="minorEastAsia" w:hAnsiTheme="minorEastAsia" w:cs="ＭＳ ゴシック" w:hint="eastAsia"/>
                                      <w:b/>
                                      <w:bCs/>
                                      <w:sz w:val="24"/>
                                      <w:szCs w:val="24"/>
                                    </w:rPr>
                                    <w:t>年度</w:t>
                                  </w:r>
                                  <w:r w:rsidRPr="00572E1D">
                                    <w:rPr>
                                      <w:rFonts w:asciiTheme="minorEastAsia" w:eastAsiaTheme="minorEastAsia" w:hAnsiTheme="minorEastAsia" w:cs="ＭＳ ゴシック" w:hint="eastAsia"/>
                                      <w:b/>
                                      <w:spacing w:val="-2"/>
                                      <w:sz w:val="24"/>
                                      <w:szCs w:val="24"/>
                                    </w:rPr>
                                    <w:t>に</w:t>
                                  </w:r>
                                  <w:r w:rsidRPr="00572E1D">
                                    <w:rPr>
                                      <w:rFonts w:asciiTheme="minorEastAsia" w:eastAsiaTheme="minorEastAsia" w:hAnsiTheme="minorEastAsia" w:cs="ＭＳ ゴシック" w:hint="eastAsia"/>
                                      <w:b/>
                                      <w:bCs/>
                                      <w:sz w:val="24"/>
                                      <w:szCs w:val="24"/>
                                    </w:rPr>
                                    <w:t>実施される取組（事業）に必要な経費の一部を補助し、応援しようとするものです。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7636C4" id="_x0000_t202" coordsize="21600,21600" o:spt="202" path="m,l,21600r21600,l21600,xe">
                      <v:stroke joinstyle="miter"/>
                      <v:path gradientshapeok="t" o:connecttype="rect"/>
                    </v:shapetype>
                    <v:shape id="テキスト ボックス 2" o:spid="_x0000_s1026" type="#_x0000_t202" style="position:absolute;left:0;text-align:left;margin-left:3.9pt;margin-top:20pt;width:46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0q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yslrPlg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" stroked="f">
                      <v:textbox style="mso-fit-shape-to-text:t">
                        <w:txbxContent>
                          <w:p w14:paraId="6808319C" w14:textId="4E494E39" w:rsidR="00471E6A" w:rsidRDefault="00663411" w:rsidP="00471E6A">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sz w:val="24"/>
                                <w:szCs w:val="24"/>
                              </w:rPr>
                            </w:pPr>
                            <w:r>
                              <w:rPr>
                                <w:rFonts w:asciiTheme="minorEastAsia" w:eastAsiaTheme="minorEastAsia" w:hAnsiTheme="minorEastAsia" w:cs="ＭＳ ゴシック" w:hint="eastAsia"/>
                                <w:b/>
                                <w:bCs/>
                                <w:sz w:val="24"/>
                                <w:szCs w:val="24"/>
                              </w:rPr>
                              <w:t>与謝野町</w:t>
                            </w:r>
                            <w:r w:rsidR="00471E6A" w:rsidRPr="00572E1D">
                              <w:rPr>
                                <w:rFonts w:asciiTheme="minorEastAsia" w:eastAsiaTheme="minorEastAsia" w:hAnsiTheme="minorEastAsia" w:cs="ＭＳ ゴシック" w:hint="eastAsia"/>
                                <w:b/>
                                <w:bCs/>
                                <w:sz w:val="24"/>
                                <w:szCs w:val="24"/>
                              </w:rPr>
                              <w:t>と</w:t>
                            </w:r>
                            <w:r w:rsidR="00DD2A85">
                              <w:rPr>
                                <w:rFonts w:asciiTheme="minorEastAsia" w:eastAsiaTheme="minorEastAsia" w:hAnsiTheme="minorEastAsia" w:cs="ＭＳ ゴシック" w:hint="eastAsia"/>
                                <w:b/>
                                <w:bCs/>
                                <w:sz w:val="24"/>
                                <w:szCs w:val="24"/>
                              </w:rPr>
                              <w:t>与謝野町商工会</w:t>
                            </w:r>
                            <w:r w:rsidR="00471E6A" w:rsidRPr="00572E1D">
                              <w:rPr>
                                <w:rFonts w:asciiTheme="minorEastAsia" w:eastAsiaTheme="minorEastAsia" w:hAnsiTheme="minorEastAsia" w:cs="ＭＳ ゴシック" w:hint="eastAsia"/>
                                <w:b/>
                                <w:bCs/>
                                <w:sz w:val="24"/>
                                <w:szCs w:val="24"/>
                              </w:rPr>
                              <w:t>では、</w:t>
                            </w:r>
                            <w:r w:rsidR="00EF4DEB">
                              <w:rPr>
                                <w:rFonts w:asciiTheme="minorEastAsia" w:eastAsiaTheme="minorEastAsia" w:hAnsiTheme="minorEastAsia" w:cs="ＭＳ ゴシック" w:hint="eastAsia"/>
                                <w:b/>
                                <w:bCs/>
                                <w:sz w:val="24"/>
                                <w:szCs w:val="24"/>
                              </w:rPr>
                              <w:t>令和4年12月に改正された与謝野町中小企業振興基本条例に基づきまして、</w:t>
                            </w:r>
                            <w:r w:rsidR="00471E6A" w:rsidRPr="00572E1D">
                              <w:rPr>
                                <w:rFonts w:asciiTheme="minorEastAsia" w:eastAsiaTheme="minorEastAsia" w:hAnsiTheme="minorEastAsia" w:cs="ＭＳ ゴシック" w:hint="eastAsia"/>
                                <w:b/>
                                <w:bCs/>
                                <w:sz w:val="24"/>
                                <w:szCs w:val="24"/>
                              </w:rPr>
                              <w:t>厳しい経営環境にある、中小企業</w:t>
                            </w:r>
                            <w:r w:rsidR="00EF4DEB">
                              <w:rPr>
                                <w:rFonts w:asciiTheme="minorEastAsia" w:eastAsiaTheme="minorEastAsia" w:hAnsiTheme="minorEastAsia" w:cs="ＭＳ ゴシック" w:hint="eastAsia"/>
                                <w:b/>
                                <w:bCs/>
                                <w:sz w:val="24"/>
                                <w:szCs w:val="24"/>
                              </w:rPr>
                              <w:t>・小規模</w:t>
                            </w:r>
                            <w:r w:rsidR="00C77BBE">
                              <w:rPr>
                                <w:rFonts w:asciiTheme="minorEastAsia" w:eastAsiaTheme="minorEastAsia" w:hAnsiTheme="minorEastAsia" w:cs="ＭＳ ゴシック" w:hint="eastAsia"/>
                                <w:b/>
                                <w:bCs/>
                                <w:sz w:val="24"/>
                                <w:szCs w:val="24"/>
                              </w:rPr>
                              <w:t>企業者</w:t>
                            </w:r>
                            <w:r w:rsidR="00471E6A" w:rsidRPr="00572E1D">
                              <w:rPr>
                                <w:rFonts w:asciiTheme="minorEastAsia" w:eastAsiaTheme="minorEastAsia" w:hAnsiTheme="minorEastAsia" w:cs="ＭＳ ゴシック" w:hint="eastAsia"/>
                                <w:b/>
                                <w:bCs/>
                                <w:sz w:val="24"/>
                                <w:szCs w:val="24"/>
                              </w:rPr>
                              <w:t>の方々</w:t>
                            </w:r>
                            <w:r w:rsidR="00EF4DEB">
                              <w:rPr>
                                <w:rFonts w:asciiTheme="minorEastAsia" w:eastAsiaTheme="minorEastAsia" w:hAnsiTheme="minorEastAsia" w:cs="ＭＳ ゴシック" w:hint="eastAsia"/>
                                <w:b/>
                                <w:bCs/>
                                <w:sz w:val="24"/>
                                <w:szCs w:val="24"/>
                              </w:rPr>
                              <w:t>や商店街団体</w:t>
                            </w:r>
                            <w:r w:rsidR="00471E6A" w:rsidRPr="00572E1D">
                              <w:rPr>
                                <w:rFonts w:asciiTheme="minorEastAsia" w:eastAsiaTheme="minorEastAsia" w:hAnsiTheme="minorEastAsia" w:cs="ＭＳ ゴシック" w:hint="eastAsia"/>
                                <w:b/>
                                <w:bCs/>
                                <w:sz w:val="24"/>
                                <w:szCs w:val="24"/>
                              </w:rPr>
                              <w:t>を支援する「</w:t>
                            </w:r>
                            <w:r w:rsidR="00EF4DEB">
                              <w:rPr>
                                <w:rFonts w:asciiTheme="minorEastAsia" w:eastAsiaTheme="minorEastAsia" w:hAnsiTheme="minorEastAsia" w:cs="ＭＳ ゴシック" w:hint="eastAsia"/>
                                <w:b/>
                                <w:bCs/>
                                <w:sz w:val="24"/>
                                <w:szCs w:val="24"/>
                              </w:rPr>
                              <w:t>与謝野町中小企業振興補助金</w:t>
                            </w:r>
                            <w:r w:rsidR="00471E6A" w:rsidRPr="00572E1D">
                              <w:rPr>
                                <w:rFonts w:asciiTheme="minorEastAsia" w:eastAsiaTheme="minorEastAsia" w:hAnsiTheme="minorEastAsia" w:cs="ＭＳ ゴシック" w:hint="eastAsia"/>
                                <w:b/>
                                <w:bCs/>
                                <w:sz w:val="24"/>
                                <w:szCs w:val="24"/>
                              </w:rPr>
                              <w:t>」を実施しております。</w:t>
                            </w:r>
                          </w:p>
                          <w:p w14:paraId="11602C56" w14:textId="77777777" w:rsidR="00EF4DEB" w:rsidRPr="00907C44" w:rsidRDefault="00EF4DEB" w:rsidP="00471E6A">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sz w:val="24"/>
                                <w:szCs w:val="24"/>
                              </w:rPr>
                            </w:pPr>
                          </w:p>
                          <w:p w14:paraId="1D642ACE" w14:textId="51A3C421" w:rsidR="00471E6A" w:rsidRDefault="00471E6A" w:rsidP="00471E6A">
                            <w:r w:rsidRPr="00572E1D">
                              <w:rPr>
                                <w:rFonts w:asciiTheme="minorEastAsia" w:eastAsiaTheme="minorEastAsia" w:hAnsiTheme="minorEastAsia" w:cs="ＭＳ ゴシック"/>
                                <w:b/>
                                <w:bCs/>
                                <w:sz w:val="24"/>
                                <w:szCs w:val="24"/>
                              </w:rPr>
                              <w:t xml:space="preserve">  </w:t>
                            </w:r>
                            <w:r w:rsidR="00663411">
                              <w:rPr>
                                <w:rFonts w:asciiTheme="minorEastAsia" w:eastAsiaTheme="minorEastAsia" w:hAnsiTheme="minorEastAsia" w:cs="ＭＳ ゴシック" w:hint="eastAsia"/>
                                <w:b/>
                                <w:bCs/>
                                <w:sz w:val="24"/>
                                <w:szCs w:val="24"/>
                              </w:rPr>
                              <w:t>商工会経営支援員</w:t>
                            </w:r>
                            <w:r w:rsidR="00663411" w:rsidRPr="00572E1D">
                              <w:rPr>
                                <w:rFonts w:asciiTheme="minorEastAsia" w:eastAsiaTheme="minorEastAsia" w:hAnsiTheme="minorEastAsia" w:cs="ＭＳ ゴシック" w:hint="eastAsia"/>
                                <w:b/>
                                <w:bCs/>
                                <w:sz w:val="24"/>
                                <w:szCs w:val="24"/>
                              </w:rPr>
                              <w:t>の支援策として、</w:t>
                            </w:r>
                            <w:r w:rsidRPr="00572E1D">
                              <w:rPr>
                                <w:rFonts w:asciiTheme="minorEastAsia" w:eastAsiaTheme="minorEastAsia" w:hAnsiTheme="minorEastAsia" w:cs="ＭＳ ゴシック" w:hint="eastAsia"/>
                                <w:b/>
                                <w:bCs/>
                                <w:sz w:val="24"/>
                                <w:szCs w:val="24"/>
                              </w:rPr>
                              <w:t>本事業主旨に沿っ</w:t>
                            </w:r>
                            <w:r>
                              <w:rPr>
                                <w:rFonts w:asciiTheme="minorEastAsia" w:eastAsiaTheme="minorEastAsia" w:hAnsiTheme="minorEastAsia" w:cs="ＭＳ ゴシック" w:hint="eastAsia"/>
                                <w:b/>
                                <w:bCs/>
                                <w:sz w:val="24"/>
                                <w:szCs w:val="24"/>
                              </w:rPr>
                              <w:t>てみなさんが</w:t>
                            </w:r>
                            <w:r w:rsidRPr="00DD2A85">
                              <w:rPr>
                                <w:rFonts w:asciiTheme="minorEastAsia" w:eastAsiaTheme="minorEastAsia" w:hAnsiTheme="minorEastAsia" w:cs="ＭＳ ゴシック" w:hint="eastAsia"/>
                                <w:b/>
                                <w:bCs/>
                                <w:color w:val="auto"/>
                                <w:sz w:val="24"/>
                                <w:szCs w:val="24"/>
                              </w:rPr>
                              <w:t>令和</w:t>
                            </w:r>
                            <w:r w:rsidR="00B671B8">
                              <w:rPr>
                                <w:rFonts w:asciiTheme="minorEastAsia" w:eastAsiaTheme="minorEastAsia" w:hAnsiTheme="minorEastAsia" w:cs="ＭＳ ゴシック" w:hint="eastAsia"/>
                                <w:b/>
                                <w:bCs/>
                                <w:color w:val="auto"/>
                                <w:sz w:val="24"/>
                                <w:szCs w:val="24"/>
                              </w:rPr>
                              <w:t>７</w:t>
                            </w:r>
                            <w:r w:rsidRPr="00572E1D">
                              <w:rPr>
                                <w:rFonts w:asciiTheme="minorEastAsia" w:eastAsiaTheme="minorEastAsia" w:hAnsiTheme="minorEastAsia" w:cs="ＭＳ ゴシック" w:hint="eastAsia"/>
                                <w:b/>
                                <w:bCs/>
                                <w:sz w:val="24"/>
                                <w:szCs w:val="24"/>
                              </w:rPr>
                              <w:t>年度</w:t>
                            </w:r>
                            <w:r w:rsidRPr="00572E1D">
                              <w:rPr>
                                <w:rFonts w:asciiTheme="minorEastAsia" w:eastAsiaTheme="minorEastAsia" w:hAnsiTheme="minorEastAsia" w:cs="ＭＳ ゴシック" w:hint="eastAsia"/>
                                <w:b/>
                                <w:spacing w:val="-2"/>
                                <w:sz w:val="24"/>
                                <w:szCs w:val="24"/>
                              </w:rPr>
                              <w:t>に</w:t>
                            </w:r>
                            <w:r w:rsidRPr="00572E1D">
                              <w:rPr>
                                <w:rFonts w:asciiTheme="minorEastAsia" w:eastAsiaTheme="minorEastAsia" w:hAnsiTheme="minorEastAsia" w:cs="ＭＳ ゴシック" w:hint="eastAsia"/>
                                <w:b/>
                                <w:bCs/>
                                <w:sz w:val="24"/>
                                <w:szCs w:val="24"/>
                              </w:rPr>
                              <w:t>実施される取組（事業）に必要な経費の一部を補助し、応援しようとするものです。</w:t>
                            </w:r>
                          </w:p>
                        </w:txbxContent>
                      </v:textbox>
                      <w10:wrap type="square"/>
                    </v:shape>
                  </w:pict>
                </mc:Fallback>
              </mc:AlternateContent>
            </w:r>
          </w:p>
        </w:tc>
      </w:tr>
    </w:tbl>
    <w:p w14:paraId="44EA513A" w14:textId="77777777" w:rsidR="0029251B" w:rsidRDefault="0029251B">
      <w:pPr>
        <w:adjustRightInd/>
        <w:spacing w:line="322" w:lineRule="exact"/>
        <w:rPr>
          <w:rFonts w:ascii="ＭＳ 明朝" w:hAnsi="Times New Roman" w:cs="Times New Roman"/>
        </w:rPr>
      </w:pPr>
    </w:p>
    <w:p w14:paraId="2C961F35" w14:textId="77777777" w:rsidR="0029251B" w:rsidRDefault="0029251B">
      <w:pPr>
        <w:adjustRightInd/>
        <w:spacing w:line="322" w:lineRule="exact"/>
        <w:rPr>
          <w:rFonts w:ascii="ＭＳ 明朝" w:hAnsi="Times New Roman" w:cs="Times New Roman"/>
        </w:rPr>
      </w:pPr>
    </w:p>
    <w:p w14:paraId="1637FC90" w14:textId="77777777" w:rsidR="0029251B" w:rsidRDefault="0029251B">
      <w:pPr>
        <w:adjustRightInd/>
        <w:spacing w:line="322" w:lineRule="exact"/>
        <w:jc w:val="left"/>
        <w:rPr>
          <w:rFonts w:ascii="ＭＳ 明朝" w:hAnsi="Times New Roman" w:cs="Times New Roman"/>
        </w:rPr>
      </w:pPr>
      <w:r>
        <w:rPr>
          <w:rFonts w:eastAsia="ＭＳ Ｐゴシック" w:cs="ＭＳ Ｐゴシック" w:hint="eastAsia"/>
          <w:b/>
          <w:bCs/>
          <w:sz w:val="32"/>
          <w:szCs w:val="32"/>
        </w:rPr>
        <w:t>【申請受付期間】</w:t>
      </w:r>
    </w:p>
    <w:p w14:paraId="7CE0DEA6" w14:textId="77777777" w:rsidR="0029251B" w:rsidRDefault="0029251B">
      <w:pPr>
        <w:adjustRightInd/>
        <w:spacing w:line="322" w:lineRule="exact"/>
        <w:rPr>
          <w:rFonts w:ascii="ＭＳ 明朝" w:hAnsi="Times New Roman" w:cs="Times New Roman"/>
        </w:rPr>
      </w:pPr>
    </w:p>
    <w:p w14:paraId="51C17BD1" w14:textId="27812595" w:rsidR="0029251B" w:rsidRDefault="00722FDC" w:rsidP="00132148">
      <w:pPr>
        <w:adjustRightInd/>
        <w:spacing w:line="322" w:lineRule="exact"/>
        <w:ind w:firstLineChars="300" w:firstLine="723"/>
        <w:rPr>
          <w:rFonts w:eastAsia="ＭＳ Ｐゴシック" w:cs="ＭＳ Ｐゴシック"/>
          <w:b/>
          <w:bCs/>
          <w:sz w:val="24"/>
          <w:szCs w:val="24"/>
        </w:rPr>
      </w:pPr>
      <w:r w:rsidRPr="004A1FBE">
        <w:rPr>
          <w:rFonts w:asciiTheme="minorEastAsia" w:eastAsiaTheme="minorEastAsia" w:hAnsiTheme="minorEastAsia" w:cs="ＭＳ Ｐゴシック" w:hint="eastAsia"/>
          <w:b/>
          <w:bCs/>
          <w:color w:val="auto"/>
          <w:sz w:val="24"/>
          <w:szCs w:val="24"/>
        </w:rPr>
        <w:t>令和</w:t>
      </w:r>
      <w:r w:rsidR="00B671B8">
        <w:rPr>
          <w:rFonts w:asciiTheme="minorEastAsia" w:eastAsiaTheme="minorEastAsia" w:hAnsiTheme="minorEastAsia" w:cs="ＭＳ Ｐゴシック" w:hint="eastAsia"/>
          <w:b/>
          <w:bCs/>
          <w:color w:val="auto"/>
          <w:sz w:val="24"/>
          <w:szCs w:val="24"/>
        </w:rPr>
        <w:t>７</w:t>
      </w:r>
      <w:r w:rsidR="001877B0" w:rsidRPr="004A1FBE">
        <w:rPr>
          <w:rFonts w:asciiTheme="minorEastAsia" w:eastAsiaTheme="minorEastAsia" w:hAnsiTheme="minorEastAsia" w:cs="ＭＳ Ｐゴシック" w:hint="eastAsia"/>
          <w:b/>
          <w:bCs/>
          <w:color w:val="auto"/>
          <w:sz w:val="24"/>
          <w:szCs w:val="24"/>
        </w:rPr>
        <w:t>年</w:t>
      </w:r>
      <w:r w:rsidR="00804B90">
        <w:rPr>
          <w:rFonts w:asciiTheme="minorEastAsia" w:eastAsiaTheme="minorEastAsia" w:hAnsiTheme="minorEastAsia" w:cs="ＭＳ Ｐゴシック" w:hint="eastAsia"/>
          <w:b/>
          <w:bCs/>
          <w:color w:val="auto"/>
          <w:sz w:val="24"/>
          <w:szCs w:val="24"/>
        </w:rPr>
        <w:t>７</w:t>
      </w:r>
      <w:r w:rsidR="001877B0" w:rsidRPr="004A1FBE">
        <w:rPr>
          <w:rFonts w:asciiTheme="minorEastAsia" w:eastAsiaTheme="minorEastAsia" w:hAnsiTheme="minorEastAsia" w:cs="ＭＳ Ｐゴシック" w:hint="eastAsia"/>
          <w:b/>
          <w:bCs/>
          <w:color w:val="auto"/>
          <w:sz w:val="24"/>
          <w:szCs w:val="24"/>
        </w:rPr>
        <w:t>月</w:t>
      </w:r>
      <w:r w:rsidR="00804B90">
        <w:rPr>
          <w:rFonts w:asciiTheme="minorEastAsia" w:eastAsiaTheme="minorEastAsia" w:hAnsiTheme="minorEastAsia" w:cs="ＭＳ Ｐゴシック" w:hint="eastAsia"/>
          <w:b/>
          <w:bCs/>
          <w:color w:val="auto"/>
          <w:sz w:val="24"/>
          <w:szCs w:val="24"/>
        </w:rPr>
        <w:t>１０</w:t>
      </w:r>
      <w:r w:rsidR="001877B0" w:rsidRPr="004A1FBE">
        <w:rPr>
          <w:rFonts w:asciiTheme="minorEastAsia" w:eastAsiaTheme="minorEastAsia" w:hAnsiTheme="minorEastAsia" w:cs="ＭＳ Ｐゴシック" w:hint="eastAsia"/>
          <w:b/>
          <w:bCs/>
          <w:color w:val="auto"/>
          <w:sz w:val="24"/>
          <w:szCs w:val="24"/>
        </w:rPr>
        <w:t>日（</w:t>
      </w:r>
      <w:r w:rsidR="00804B90">
        <w:rPr>
          <w:rFonts w:asciiTheme="minorEastAsia" w:eastAsiaTheme="minorEastAsia" w:hAnsiTheme="minorEastAsia" w:cs="ＭＳ Ｐゴシック" w:hint="eastAsia"/>
          <w:b/>
          <w:bCs/>
          <w:color w:val="auto"/>
          <w:sz w:val="24"/>
          <w:szCs w:val="24"/>
        </w:rPr>
        <w:t>木</w:t>
      </w:r>
      <w:r w:rsidR="001877B0" w:rsidRPr="004A1FBE">
        <w:rPr>
          <w:rFonts w:asciiTheme="minorEastAsia" w:eastAsiaTheme="minorEastAsia" w:hAnsiTheme="minorEastAsia" w:cs="ＭＳ Ｐゴシック" w:hint="eastAsia"/>
          <w:b/>
          <w:bCs/>
          <w:color w:val="auto"/>
          <w:sz w:val="24"/>
          <w:szCs w:val="24"/>
        </w:rPr>
        <w:t>）から</w:t>
      </w:r>
      <w:r w:rsidR="008D7069" w:rsidRPr="004A1FBE">
        <w:rPr>
          <w:rFonts w:asciiTheme="minorEastAsia" w:eastAsiaTheme="minorEastAsia" w:hAnsiTheme="minorEastAsia" w:cs="ＭＳ Ｐゴシック" w:hint="eastAsia"/>
          <w:b/>
          <w:bCs/>
          <w:color w:val="auto"/>
          <w:sz w:val="24"/>
          <w:szCs w:val="24"/>
        </w:rPr>
        <w:t>令和</w:t>
      </w:r>
      <w:r w:rsidR="00B671B8">
        <w:rPr>
          <w:rFonts w:asciiTheme="minorEastAsia" w:eastAsiaTheme="minorEastAsia" w:hAnsiTheme="minorEastAsia" w:cs="ＭＳ Ｐゴシック" w:hint="eastAsia"/>
          <w:b/>
          <w:bCs/>
          <w:sz w:val="24"/>
          <w:szCs w:val="24"/>
        </w:rPr>
        <w:t>７</w:t>
      </w:r>
      <w:r w:rsidR="0029251B" w:rsidRPr="004A1FBE">
        <w:rPr>
          <w:rFonts w:asciiTheme="minorEastAsia" w:eastAsiaTheme="minorEastAsia" w:hAnsiTheme="minorEastAsia" w:cs="ＭＳ Ｐゴシック" w:hint="eastAsia"/>
          <w:b/>
          <w:bCs/>
          <w:sz w:val="24"/>
          <w:szCs w:val="24"/>
        </w:rPr>
        <w:t>年</w:t>
      </w:r>
      <w:r w:rsidR="00DD22DA">
        <w:rPr>
          <w:rFonts w:asciiTheme="minorEastAsia" w:eastAsiaTheme="minorEastAsia" w:hAnsiTheme="minorEastAsia" w:cs="ＭＳ Ｐゴシック" w:hint="eastAsia"/>
          <w:b/>
          <w:bCs/>
          <w:sz w:val="24"/>
          <w:szCs w:val="24"/>
        </w:rPr>
        <w:t>１２</w:t>
      </w:r>
      <w:r w:rsidR="0029251B" w:rsidRPr="004A1FBE">
        <w:rPr>
          <w:rFonts w:asciiTheme="minorEastAsia" w:eastAsiaTheme="minorEastAsia" w:hAnsiTheme="minorEastAsia" w:cs="ＭＳ Ｐゴシック" w:hint="eastAsia"/>
          <w:b/>
          <w:bCs/>
          <w:sz w:val="24"/>
          <w:szCs w:val="24"/>
        </w:rPr>
        <w:t>月</w:t>
      </w:r>
      <w:r w:rsidR="00DD22DA">
        <w:rPr>
          <w:rFonts w:asciiTheme="minorEastAsia" w:eastAsiaTheme="minorEastAsia" w:hAnsiTheme="minorEastAsia" w:cs="ＭＳ Ｐゴシック" w:hint="eastAsia"/>
          <w:b/>
          <w:bCs/>
          <w:sz w:val="24"/>
          <w:szCs w:val="24"/>
        </w:rPr>
        <w:t>２</w:t>
      </w:r>
      <w:r w:rsidR="00B671B8">
        <w:rPr>
          <w:rFonts w:asciiTheme="minorEastAsia" w:eastAsiaTheme="minorEastAsia" w:hAnsiTheme="minorEastAsia" w:cs="ＭＳ Ｐゴシック" w:hint="eastAsia"/>
          <w:b/>
          <w:bCs/>
          <w:sz w:val="24"/>
          <w:szCs w:val="24"/>
        </w:rPr>
        <w:t>６</w:t>
      </w:r>
      <w:r w:rsidR="0029251B" w:rsidRPr="004A1FBE">
        <w:rPr>
          <w:rFonts w:asciiTheme="minorEastAsia" w:eastAsiaTheme="minorEastAsia" w:hAnsiTheme="minorEastAsia" w:cs="ＭＳ Ｐゴシック" w:hint="eastAsia"/>
          <w:b/>
          <w:bCs/>
          <w:sz w:val="24"/>
          <w:szCs w:val="24"/>
        </w:rPr>
        <w:t>日（</w:t>
      </w:r>
      <w:r w:rsidR="00C318B6">
        <w:rPr>
          <w:rFonts w:asciiTheme="minorEastAsia" w:eastAsiaTheme="minorEastAsia" w:hAnsiTheme="minorEastAsia" w:cs="ＭＳ Ｐゴシック" w:hint="eastAsia"/>
          <w:b/>
          <w:bCs/>
          <w:sz w:val="24"/>
          <w:szCs w:val="24"/>
        </w:rPr>
        <w:t>金</w:t>
      </w:r>
      <w:r w:rsidR="0029251B" w:rsidRPr="004A1FBE">
        <w:rPr>
          <w:rFonts w:asciiTheme="minorEastAsia" w:eastAsiaTheme="minorEastAsia" w:hAnsiTheme="minorEastAsia" w:cs="ＭＳ Ｐゴシック" w:hint="eastAsia"/>
          <w:b/>
          <w:bCs/>
          <w:sz w:val="24"/>
          <w:szCs w:val="24"/>
        </w:rPr>
        <w:t>）まで</w:t>
      </w:r>
      <w:r w:rsidR="0029251B" w:rsidRPr="00572E1D">
        <w:rPr>
          <w:rFonts w:asciiTheme="minorEastAsia" w:eastAsiaTheme="minorEastAsia" w:hAnsiTheme="minorEastAsia" w:cs="ＭＳ Ｐゴシック"/>
          <w:b/>
          <w:bCs/>
          <w:sz w:val="24"/>
          <w:szCs w:val="24"/>
        </w:rPr>
        <w:t xml:space="preserve"> </w:t>
      </w:r>
      <w:r w:rsidR="002C6CF0">
        <w:rPr>
          <w:rFonts w:asciiTheme="minorEastAsia" w:eastAsiaTheme="minorEastAsia" w:hAnsiTheme="minorEastAsia" w:cs="ＭＳ Ｐゴシック" w:hint="eastAsia"/>
          <w:b/>
          <w:bCs/>
          <w:sz w:val="24"/>
          <w:szCs w:val="24"/>
        </w:rPr>
        <w:t xml:space="preserve">　</w:t>
      </w:r>
      <w:r w:rsidR="0029251B">
        <w:rPr>
          <w:rFonts w:ascii="ＭＳ Ｐゴシック" w:hAnsi="ＭＳ Ｐゴシック" w:cs="ＭＳ Ｐゴシック"/>
          <w:b/>
          <w:bCs/>
          <w:sz w:val="24"/>
          <w:szCs w:val="24"/>
        </w:rPr>
        <w:t xml:space="preserve">  </w:t>
      </w:r>
      <w:r w:rsidR="0029251B">
        <w:rPr>
          <w:rFonts w:eastAsia="ＭＳ Ｐゴシック" w:cs="ＭＳ Ｐゴシック" w:hint="eastAsia"/>
          <w:b/>
          <w:bCs/>
          <w:sz w:val="24"/>
          <w:szCs w:val="24"/>
        </w:rPr>
        <w:t xml:space="preserve">　　　　</w:t>
      </w:r>
    </w:p>
    <w:p w14:paraId="091C5A8D" w14:textId="0C5FA828" w:rsidR="00132148" w:rsidRPr="0028726D" w:rsidRDefault="00132148" w:rsidP="00132148">
      <w:pPr>
        <w:adjustRightInd/>
        <w:spacing w:beforeLines="100" w:before="240" w:line="322" w:lineRule="exact"/>
        <w:ind w:firstLineChars="400" w:firstLine="883"/>
        <w:rPr>
          <w:rFonts w:ascii="ＭＳ 明朝" w:hAnsi="Times New Roman" w:cs="Times New Roman"/>
          <w:b/>
          <w:bCs/>
          <w:sz w:val="22"/>
          <w:szCs w:val="22"/>
        </w:rPr>
      </w:pPr>
      <w:r w:rsidRPr="0028726D">
        <w:rPr>
          <w:rFonts w:ascii="ＭＳ 明朝" w:hAnsi="Times New Roman" w:cs="Times New Roman" w:hint="eastAsia"/>
          <w:b/>
          <w:bCs/>
          <w:sz w:val="22"/>
          <w:szCs w:val="22"/>
        </w:rPr>
        <w:t>※補助金申請額が予算上限に達した場合、受付期間内であっても早期に受付を終了します。</w:t>
      </w:r>
    </w:p>
    <w:p w14:paraId="5FF22ACE" w14:textId="77777777" w:rsidR="004A1FBE" w:rsidRDefault="0029251B">
      <w:pPr>
        <w:adjustRightInd/>
        <w:spacing w:line="322" w:lineRule="exact"/>
        <w:rPr>
          <w:rFonts w:eastAsia="ＭＳ Ｐゴシック" w:cs="ＭＳ Ｐゴシック"/>
          <w:b/>
          <w:bCs/>
          <w:sz w:val="24"/>
          <w:szCs w:val="24"/>
        </w:rPr>
      </w:pP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06B7E303" w14:textId="7CABA552"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 xml:space="preserve">　</w:t>
      </w:r>
    </w:p>
    <w:p w14:paraId="578C94A6"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32"/>
          <w:szCs w:val="32"/>
        </w:rPr>
        <w:t xml:space="preserve">【申請書の提出先】　　</w:t>
      </w:r>
    </w:p>
    <w:p w14:paraId="472F84BD" w14:textId="77777777"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050417BD" w14:textId="15495A5D" w:rsidR="0029251B" w:rsidRPr="00572E1D" w:rsidRDefault="00EF4DEB" w:rsidP="00EF4DEB">
      <w:pPr>
        <w:adjustRightInd/>
        <w:spacing w:line="322" w:lineRule="exact"/>
        <w:ind w:firstLineChars="300" w:firstLine="723"/>
        <w:jc w:val="left"/>
        <w:rPr>
          <w:rFonts w:asciiTheme="minorEastAsia" w:eastAsiaTheme="minorEastAsia" w:hAnsiTheme="minorEastAsia" w:cs="Times New Roman"/>
        </w:rPr>
      </w:pPr>
      <w:r>
        <w:rPr>
          <w:rFonts w:asciiTheme="minorEastAsia" w:eastAsiaTheme="minorEastAsia" w:hAnsiTheme="minorEastAsia" w:cs="ＭＳ Ｐゴシック" w:hint="eastAsia"/>
          <w:b/>
          <w:bCs/>
          <w:sz w:val="24"/>
          <w:szCs w:val="24"/>
        </w:rPr>
        <w:t>与謝野町商工会経営支援員を</w:t>
      </w:r>
      <w:r w:rsidR="0029251B" w:rsidRPr="00572E1D">
        <w:rPr>
          <w:rFonts w:asciiTheme="minorEastAsia" w:eastAsiaTheme="minorEastAsia" w:hAnsiTheme="minorEastAsia" w:cs="ＭＳ Ｐゴシック" w:hint="eastAsia"/>
          <w:b/>
          <w:bCs/>
          <w:sz w:val="24"/>
          <w:szCs w:val="24"/>
        </w:rPr>
        <w:t>経由して</w:t>
      </w:r>
      <w:r w:rsidR="002C6CF0">
        <w:rPr>
          <w:rFonts w:asciiTheme="minorEastAsia" w:eastAsiaTheme="minorEastAsia" w:hAnsiTheme="minorEastAsia" w:cs="ＭＳ Ｐゴシック" w:hint="eastAsia"/>
          <w:b/>
          <w:bCs/>
          <w:sz w:val="24"/>
          <w:szCs w:val="24"/>
        </w:rPr>
        <w:t>与謝野町商工会</w:t>
      </w:r>
      <w:r w:rsidR="0029251B" w:rsidRPr="00572E1D">
        <w:rPr>
          <w:rFonts w:asciiTheme="minorEastAsia" w:eastAsiaTheme="minorEastAsia" w:hAnsiTheme="minorEastAsia" w:cs="ＭＳ Ｐゴシック" w:hint="eastAsia"/>
          <w:b/>
          <w:bCs/>
          <w:sz w:val="24"/>
          <w:szCs w:val="24"/>
        </w:rPr>
        <w:t>へ提出</w:t>
      </w:r>
    </w:p>
    <w:p w14:paraId="090F4F4F" w14:textId="77777777" w:rsidR="0029251B" w:rsidRDefault="0029251B">
      <w:pPr>
        <w:adjustRightInd/>
        <w:spacing w:line="322" w:lineRule="exact"/>
        <w:rPr>
          <w:rFonts w:ascii="ＭＳ 明朝" w:hAnsi="Times New Roman" w:cs="Times New Roman"/>
        </w:rPr>
      </w:pPr>
    </w:p>
    <w:p w14:paraId="2B622C2B" w14:textId="77777777" w:rsidR="0029251B" w:rsidRDefault="0029251B">
      <w:pPr>
        <w:adjustRightInd/>
        <w:spacing w:line="322" w:lineRule="exact"/>
        <w:ind w:firstLine="1314"/>
        <w:rPr>
          <w:rFonts w:ascii="ＭＳ 明朝" w:hAnsi="Times New Roman" w:cs="Times New Roman"/>
        </w:rPr>
      </w:pPr>
    </w:p>
    <w:p w14:paraId="70453660" w14:textId="77777777" w:rsidR="00CB6CD5" w:rsidRDefault="0029251B">
      <w:pPr>
        <w:adjustRightInd/>
        <w:spacing w:line="322" w:lineRule="exact"/>
        <w:rPr>
          <w:rFonts w:eastAsia="ＭＳ Ｐゴシック" w:cs="ＭＳ Ｐゴシック"/>
          <w:b/>
          <w:bCs/>
          <w:sz w:val="32"/>
          <w:szCs w:val="32"/>
        </w:rPr>
      </w:pPr>
      <w:r>
        <w:rPr>
          <w:rFonts w:eastAsia="ＭＳ Ｐゴシック" w:cs="ＭＳ Ｐゴシック" w:hint="eastAsia"/>
          <w:b/>
          <w:bCs/>
          <w:sz w:val="32"/>
          <w:szCs w:val="32"/>
        </w:rPr>
        <w:t>【申請要件】</w:t>
      </w:r>
    </w:p>
    <w:p w14:paraId="074D74F0" w14:textId="77777777" w:rsidR="00F90F52" w:rsidRDefault="00F90F52" w:rsidP="00F90F52">
      <w:pPr>
        <w:adjustRightInd/>
        <w:spacing w:line="322" w:lineRule="exact"/>
        <w:rPr>
          <w:rFonts w:eastAsia="ＭＳ Ｐゴシック" w:cs="ＭＳ Ｐゴシック"/>
          <w:b/>
          <w:bCs/>
          <w:sz w:val="32"/>
          <w:szCs w:val="32"/>
        </w:rPr>
      </w:pPr>
    </w:p>
    <w:p w14:paraId="0A4F779B" w14:textId="0508DBF6" w:rsidR="0029251B" w:rsidRDefault="00F90F52" w:rsidP="00F90F52">
      <w:pPr>
        <w:adjustRightInd/>
        <w:spacing w:line="322" w:lineRule="exact"/>
        <w:ind w:firstLineChars="100" w:firstLine="241"/>
        <w:rPr>
          <w:rFonts w:asciiTheme="minorEastAsia" w:eastAsiaTheme="minorEastAsia" w:hAnsiTheme="minorEastAsia" w:cs="ＭＳ Ｐゴシック"/>
          <w:b/>
          <w:bCs/>
          <w:sz w:val="24"/>
          <w:szCs w:val="24"/>
        </w:rPr>
      </w:pPr>
      <w:r>
        <w:rPr>
          <w:rFonts w:asciiTheme="minorEastAsia" w:eastAsiaTheme="minorEastAsia" w:hAnsiTheme="minorEastAsia" w:cs="ＭＳ Ｐゴシック" w:hint="eastAsia"/>
          <w:b/>
          <w:bCs/>
          <w:sz w:val="24"/>
          <w:szCs w:val="24"/>
        </w:rPr>
        <w:t>次の１から３のいずれかに該当し、</w:t>
      </w:r>
      <w:r w:rsidR="00594BAF">
        <w:rPr>
          <w:rFonts w:asciiTheme="minorEastAsia" w:eastAsiaTheme="minorEastAsia" w:hAnsiTheme="minorEastAsia" w:cs="ＭＳ Ｐゴシック" w:hint="eastAsia"/>
          <w:b/>
          <w:bCs/>
          <w:sz w:val="24"/>
          <w:szCs w:val="24"/>
        </w:rPr>
        <w:t>与謝野町商工会</w:t>
      </w:r>
      <w:r w:rsidR="00EF4DEB">
        <w:rPr>
          <w:rFonts w:asciiTheme="minorEastAsia" w:eastAsiaTheme="minorEastAsia" w:hAnsiTheme="minorEastAsia" w:cs="ＭＳ Ｐゴシック" w:hint="eastAsia"/>
          <w:b/>
          <w:bCs/>
          <w:sz w:val="24"/>
          <w:szCs w:val="24"/>
        </w:rPr>
        <w:t>経営支援</w:t>
      </w:r>
      <w:r w:rsidR="001877B0" w:rsidRPr="00572E1D">
        <w:rPr>
          <w:rFonts w:asciiTheme="minorEastAsia" w:eastAsiaTheme="minorEastAsia" w:hAnsiTheme="minorEastAsia" w:cs="ＭＳ Ｐゴシック" w:hint="eastAsia"/>
          <w:b/>
          <w:bCs/>
          <w:sz w:val="24"/>
          <w:szCs w:val="24"/>
        </w:rPr>
        <w:t>員</w:t>
      </w:r>
      <w:r w:rsidR="00CB6CD5" w:rsidRPr="00572E1D">
        <w:rPr>
          <w:rFonts w:asciiTheme="minorEastAsia" w:eastAsiaTheme="minorEastAsia" w:hAnsiTheme="minorEastAsia" w:cs="ＭＳ Ｐゴシック" w:hint="eastAsia"/>
          <w:b/>
          <w:bCs/>
          <w:sz w:val="24"/>
          <w:szCs w:val="24"/>
        </w:rPr>
        <w:t>の支援を受けている</w:t>
      </w:r>
      <w:r>
        <w:rPr>
          <w:rFonts w:asciiTheme="minorEastAsia" w:eastAsiaTheme="minorEastAsia" w:hAnsiTheme="minorEastAsia" w:cs="ＭＳ Ｐゴシック" w:hint="eastAsia"/>
          <w:b/>
          <w:bCs/>
          <w:sz w:val="24"/>
          <w:szCs w:val="24"/>
        </w:rPr>
        <w:t>中小企業等及び商店街団体</w:t>
      </w:r>
    </w:p>
    <w:p w14:paraId="2E360265" w14:textId="77777777" w:rsidR="00F90F52" w:rsidRDefault="00F90F52" w:rsidP="00F90F52">
      <w:pPr>
        <w:adjustRightInd/>
        <w:spacing w:line="322" w:lineRule="exact"/>
        <w:rPr>
          <w:rFonts w:asciiTheme="minorEastAsia" w:eastAsiaTheme="minorEastAsia" w:hAnsiTheme="minorEastAsia" w:cs="ＭＳ Ｐゴシック"/>
          <w:b/>
          <w:bCs/>
          <w:sz w:val="24"/>
          <w:szCs w:val="24"/>
        </w:rPr>
      </w:pPr>
    </w:p>
    <w:p w14:paraId="1DAF36E5" w14:textId="2766F795" w:rsidR="00F90F52" w:rsidRPr="00F90F52" w:rsidRDefault="00F90F52" w:rsidP="00F90F52">
      <w:pPr>
        <w:adjustRightInd/>
        <w:spacing w:line="322" w:lineRule="exact"/>
        <w:rPr>
          <w:rFonts w:asciiTheme="minorEastAsia" w:eastAsiaTheme="minorEastAsia" w:hAnsiTheme="minorEastAsia" w:cs="ＭＳ Ｐゴシック"/>
          <w:b/>
          <w:bCs/>
          <w:sz w:val="24"/>
          <w:szCs w:val="24"/>
        </w:rPr>
      </w:pPr>
      <w:r>
        <w:rPr>
          <w:rFonts w:asciiTheme="minorEastAsia" w:eastAsiaTheme="minorEastAsia" w:hAnsiTheme="minorEastAsia" w:cs="ＭＳ Ｐゴシック" w:hint="eastAsia"/>
          <w:b/>
          <w:bCs/>
          <w:sz w:val="24"/>
          <w:szCs w:val="24"/>
        </w:rPr>
        <w:t>１．</w:t>
      </w:r>
      <w:r w:rsidRPr="00F90F52">
        <w:rPr>
          <w:rFonts w:asciiTheme="minorEastAsia" w:eastAsiaTheme="minorEastAsia" w:hAnsiTheme="minorEastAsia" w:cs="ＭＳ Ｐゴシック" w:hint="eastAsia"/>
          <w:b/>
          <w:bCs/>
          <w:sz w:val="24"/>
          <w:szCs w:val="24"/>
        </w:rPr>
        <w:t>与謝野町に本籍又は住所を有する中小企業者又は小規模事業者</w:t>
      </w:r>
    </w:p>
    <w:p w14:paraId="65D9ACB5" w14:textId="25F26FA5" w:rsidR="00F90F52" w:rsidRPr="00F90F52" w:rsidRDefault="00F90F52" w:rsidP="00F90F52">
      <w:pPr>
        <w:adjustRightInd/>
        <w:spacing w:line="322" w:lineRule="exact"/>
        <w:rPr>
          <w:rFonts w:asciiTheme="minorEastAsia" w:eastAsiaTheme="minorEastAsia" w:hAnsiTheme="minorEastAsia" w:cs="ＭＳ Ｐゴシック"/>
          <w:b/>
          <w:bCs/>
          <w:sz w:val="24"/>
          <w:szCs w:val="24"/>
        </w:rPr>
      </w:pPr>
      <w:r>
        <w:rPr>
          <w:rFonts w:asciiTheme="minorEastAsia" w:eastAsiaTheme="minorEastAsia" w:hAnsiTheme="minorEastAsia" w:cs="ＭＳ Ｐゴシック" w:hint="eastAsia"/>
          <w:b/>
          <w:bCs/>
          <w:sz w:val="24"/>
          <w:szCs w:val="24"/>
        </w:rPr>
        <w:t>２．</w:t>
      </w:r>
      <w:r w:rsidRPr="00F90F52">
        <w:rPr>
          <w:rFonts w:asciiTheme="minorEastAsia" w:eastAsiaTheme="minorEastAsia" w:hAnsiTheme="minorEastAsia" w:cs="ＭＳ Ｐゴシック" w:hint="eastAsia"/>
          <w:b/>
          <w:bCs/>
          <w:sz w:val="24"/>
          <w:szCs w:val="24"/>
        </w:rPr>
        <w:t>与謝野町商工会に加入しており、町内に事業所を有する中小企業者又は小規模事業者</w:t>
      </w:r>
    </w:p>
    <w:p w14:paraId="68EE7E38" w14:textId="1099ADDD" w:rsidR="00F90F52" w:rsidRPr="00572E1D" w:rsidRDefault="00F90F52" w:rsidP="00F90F52">
      <w:pPr>
        <w:adjustRightInd/>
        <w:spacing w:line="322" w:lineRule="exact"/>
        <w:rPr>
          <w:rFonts w:asciiTheme="minorEastAsia" w:eastAsiaTheme="minorEastAsia" w:hAnsiTheme="minorEastAsia" w:cs="Times New Roman"/>
        </w:rPr>
      </w:pPr>
      <w:r>
        <w:rPr>
          <w:rFonts w:asciiTheme="minorEastAsia" w:eastAsiaTheme="minorEastAsia" w:hAnsiTheme="minorEastAsia" w:cs="ＭＳ Ｐゴシック" w:hint="eastAsia"/>
          <w:b/>
          <w:bCs/>
          <w:sz w:val="24"/>
          <w:szCs w:val="24"/>
        </w:rPr>
        <w:t>３．</w:t>
      </w:r>
      <w:r w:rsidRPr="00F90F52">
        <w:rPr>
          <w:rFonts w:asciiTheme="minorEastAsia" w:eastAsiaTheme="minorEastAsia" w:hAnsiTheme="minorEastAsia" w:cs="ＭＳ Ｐゴシック" w:hint="eastAsia"/>
          <w:b/>
          <w:bCs/>
          <w:sz w:val="24"/>
          <w:szCs w:val="24"/>
        </w:rPr>
        <w:t>与謝野町企業立地促進条例に基づく奨励事業所の指定を受けた事業者</w:t>
      </w:r>
    </w:p>
    <w:p w14:paraId="57B123AF" w14:textId="77777777" w:rsidR="0029251B" w:rsidRDefault="0029251B">
      <w:pPr>
        <w:adjustRightInd/>
        <w:spacing w:line="322" w:lineRule="exact"/>
        <w:ind w:left="806" w:hanging="806"/>
        <w:rPr>
          <w:rFonts w:ascii="ＭＳ 明朝" w:hAnsi="Times New Roman" w:cs="Times New Roman"/>
        </w:rPr>
      </w:pPr>
    </w:p>
    <w:p w14:paraId="41B2CEFC" w14:textId="77777777" w:rsidR="0029251B" w:rsidRDefault="0029251B">
      <w:pPr>
        <w:adjustRightInd/>
        <w:spacing w:line="322" w:lineRule="exact"/>
        <w:ind w:left="806" w:hanging="806"/>
        <w:rPr>
          <w:rFonts w:ascii="ＭＳ 明朝" w:hAnsi="Times New Roman" w:cs="Times New Roman"/>
        </w:rPr>
      </w:pPr>
    </w:p>
    <w:p w14:paraId="03BB6E4B" w14:textId="77777777" w:rsidR="0029251B" w:rsidRDefault="0029251B">
      <w:pPr>
        <w:adjustRightInd/>
        <w:spacing w:line="322" w:lineRule="exact"/>
        <w:ind w:left="806" w:hanging="806"/>
        <w:rPr>
          <w:rFonts w:ascii="ＭＳ 明朝" w:hAnsi="Times New Roman" w:cs="Times New Roman"/>
        </w:rPr>
      </w:pPr>
      <w:r>
        <w:rPr>
          <w:rFonts w:eastAsia="ＭＳ Ｐゴシック" w:cs="ＭＳ Ｐゴシック" w:hint="eastAsia"/>
          <w:b/>
          <w:bCs/>
          <w:sz w:val="32"/>
          <w:szCs w:val="32"/>
        </w:rPr>
        <w:t>【問合せ先】</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14:paraId="4882F76E" w14:textId="77777777" w:rsidR="0029251B" w:rsidRDefault="0029251B">
      <w:pPr>
        <w:adjustRightInd/>
        <w:spacing w:line="322" w:lineRule="exact"/>
        <w:ind w:left="846" w:hanging="846"/>
        <w:jc w:val="lef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14:paraId="635B1C0A" w14:textId="77777777" w:rsidR="002C6CF0" w:rsidRPr="00943F22" w:rsidRDefault="0029251B">
      <w:pPr>
        <w:adjustRightInd/>
        <w:spacing w:line="322" w:lineRule="exact"/>
        <w:rPr>
          <w:rFonts w:asciiTheme="minorEastAsia" w:eastAsiaTheme="minorEastAsia" w:hAnsiTheme="minorEastAsia" w:cs="ＭＳ Ｐゴシック"/>
          <w:b/>
          <w:bCs/>
          <w:sz w:val="24"/>
          <w:szCs w:val="24"/>
        </w:rPr>
      </w:pPr>
      <w:r>
        <w:rPr>
          <w:rFonts w:ascii="ＭＳ Ｐゴシック" w:hAnsi="ＭＳ Ｐゴシック" w:cs="ＭＳ Ｐゴシック"/>
          <w:b/>
          <w:bCs/>
          <w:sz w:val="24"/>
          <w:szCs w:val="24"/>
        </w:rPr>
        <w:t xml:space="preserve">      </w:t>
      </w:r>
      <w:r w:rsidR="002C6CF0">
        <w:rPr>
          <w:rFonts w:asciiTheme="minorEastAsia" w:eastAsiaTheme="minorEastAsia" w:hAnsiTheme="minorEastAsia" w:cs="ＭＳ Ｐゴシック" w:hint="eastAsia"/>
          <w:b/>
          <w:bCs/>
          <w:sz w:val="24"/>
          <w:szCs w:val="24"/>
        </w:rPr>
        <w:t>与謝野町商工会</w:t>
      </w:r>
      <w:r w:rsidRPr="00572E1D">
        <w:rPr>
          <w:rFonts w:asciiTheme="minorEastAsia" w:eastAsiaTheme="minorEastAsia" w:hAnsiTheme="minorEastAsia" w:cs="ＭＳ Ｐゴシック"/>
          <w:b/>
          <w:bCs/>
          <w:sz w:val="24"/>
          <w:szCs w:val="24"/>
        </w:rPr>
        <w:t xml:space="preserve"> </w:t>
      </w:r>
      <w:r w:rsidRPr="00572E1D">
        <w:rPr>
          <w:rFonts w:asciiTheme="minorEastAsia" w:eastAsiaTheme="minorEastAsia" w:hAnsiTheme="minorEastAsia" w:cs="ＭＳ Ｐゴシック" w:hint="eastAsia"/>
          <w:b/>
          <w:bCs/>
          <w:sz w:val="24"/>
          <w:szCs w:val="24"/>
        </w:rPr>
        <w:t xml:space="preserve">　</w:t>
      </w:r>
      <w:r>
        <w:rPr>
          <w:rFonts w:eastAsia="ＭＳ Ｐゴシック" w:cs="ＭＳ Ｐゴシック" w:hint="eastAsia"/>
          <w:b/>
          <w:bCs/>
          <w:sz w:val="24"/>
          <w:szCs w:val="24"/>
        </w:rPr>
        <w:t xml:space="preserve">　　　</w:t>
      </w:r>
      <w:r w:rsidRPr="00943F22">
        <w:rPr>
          <w:rFonts w:asciiTheme="minorEastAsia" w:eastAsiaTheme="minorEastAsia" w:hAnsiTheme="minorEastAsia" w:cs="ＭＳ Ｐゴシック" w:hint="eastAsia"/>
          <w:b/>
          <w:bCs/>
          <w:sz w:val="24"/>
          <w:szCs w:val="24"/>
        </w:rPr>
        <w:t>＜連絡先＞</w:t>
      </w:r>
    </w:p>
    <w:p w14:paraId="394F86BF" w14:textId="77777777" w:rsidR="002C6CF0" w:rsidRPr="00943F22" w:rsidRDefault="002C6CF0">
      <w:pPr>
        <w:adjustRightInd/>
        <w:spacing w:line="322" w:lineRule="exact"/>
        <w:rPr>
          <w:rFonts w:asciiTheme="minorEastAsia" w:eastAsiaTheme="minorEastAsia" w:hAnsiTheme="minorEastAsia" w:cs="ＭＳ Ｐゴシック"/>
          <w:b/>
          <w:bCs/>
          <w:sz w:val="24"/>
          <w:szCs w:val="24"/>
        </w:rPr>
      </w:pP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hint="eastAsia"/>
          <w:b/>
          <w:bCs/>
          <w:sz w:val="24"/>
          <w:szCs w:val="24"/>
        </w:rPr>
        <w:t>〒629-2312</w:t>
      </w:r>
    </w:p>
    <w:p w14:paraId="3AF1226E" w14:textId="77777777" w:rsidR="002C6CF0" w:rsidRPr="00943F22" w:rsidRDefault="002C6CF0">
      <w:pPr>
        <w:adjustRightInd/>
        <w:spacing w:line="322" w:lineRule="exact"/>
        <w:rPr>
          <w:rFonts w:asciiTheme="minorEastAsia" w:eastAsiaTheme="minorEastAsia" w:hAnsiTheme="minorEastAsia" w:cs="ＭＳ Ｐゴシック"/>
          <w:b/>
          <w:bCs/>
          <w:sz w:val="24"/>
          <w:szCs w:val="24"/>
        </w:rPr>
      </w:pP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hint="eastAsia"/>
          <w:b/>
          <w:bCs/>
          <w:sz w:val="24"/>
          <w:szCs w:val="24"/>
        </w:rPr>
        <w:t>京都府与謝郡与謝野町字四辻150</w:t>
      </w:r>
    </w:p>
    <w:p w14:paraId="1207D370" w14:textId="678BAAE9" w:rsidR="0029251B" w:rsidRPr="00943F22" w:rsidRDefault="002C6CF0">
      <w:pPr>
        <w:adjustRightInd/>
        <w:spacing w:line="322" w:lineRule="exact"/>
        <w:rPr>
          <w:rFonts w:asciiTheme="minorEastAsia" w:eastAsiaTheme="minorEastAsia" w:hAnsiTheme="minorEastAsia" w:cs="Times New Roman"/>
        </w:rPr>
      </w:pP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b/>
          <w:bCs/>
          <w:sz w:val="24"/>
          <w:szCs w:val="24"/>
        </w:rPr>
        <w:tab/>
      </w:r>
      <w:r w:rsidRPr="00943F22">
        <w:rPr>
          <w:rFonts w:asciiTheme="minorEastAsia" w:eastAsiaTheme="minorEastAsia" w:hAnsiTheme="minorEastAsia" w:cs="ＭＳ Ｐゴシック" w:hint="eastAsia"/>
          <w:b/>
          <w:bCs/>
          <w:sz w:val="24"/>
          <w:szCs w:val="24"/>
        </w:rPr>
        <w:t>T</w:t>
      </w:r>
      <w:r w:rsidRPr="00943F22">
        <w:rPr>
          <w:rFonts w:asciiTheme="minorEastAsia" w:eastAsiaTheme="minorEastAsia" w:hAnsiTheme="minorEastAsia" w:cs="ＭＳ Ｐゴシック"/>
          <w:b/>
          <w:bCs/>
          <w:sz w:val="24"/>
          <w:szCs w:val="24"/>
        </w:rPr>
        <w:t xml:space="preserve">el:0772-43-1020 </w:t>
      </w:r>
      <w:r w:rsidRPr="00943F22">
        <w:rPr>
          <w:rFonts w:asciiTheme="minorEastAsia" w:eastAsiaTheme="minorEastAsia" w:hAnsiTheme="minorEastAsia" w:cs="ＭＳ Ｐゴシック" w:hint="eastAsia"/>
          <w:b/>
          <w:bCs/>
          <w:sz w:val="24"/>
          <w:szCs w:val="24"/>
        </w:rPr>
        <w:t xml:space="preserve">　</w:t>
      </w:r>
      <w:r w:rsidRPr="00943F22">
        <w:rPr>
          <w:rFonts w:asciiTheme="minorEastAsia" w:eastAsiaTheme="minorEastAsia" w:hAnsiTheme="minorEastAsia" w:cs="ＭＳ Ｐゴシック"/>
          <w:b/>
          <w:bCs/>
          <w:sz w:val="24"/>
          <w:szCs w:val="24"/>
        </w:rPr>
        <w:t>Fax:0772-42-0737</w:t>
      </w:r>
    </w:p>
    <w:p w14:paraId="514723B0" w14:textId="77777777" w:rsidR="0029251B" w:rsidRDefault="0029251B" w:rsidP="00B562C5">
      <w:pPr>
        <w:adjustRightInd/>
        <w:spacing w:line="322" w:lineRule="exact"/>
        <w:ind w:left="241" w:rightChars="-69" w:right="-145" w:hangingChars="100" w:hanging="241"/>
        <w:rPr>
          <w:rFonts w:ascii="ＭＳ 明朝" w:hAnsi="Times New Roman" w:cs="Times New Roman"/>
        </w:rPr>
      </w:pPr>
      <w:r>
        <w:rPr>
          <w:rFonts w:eastAsia="ＭＳ Ｐゴシック" w:cs="ＭＳ Ｐゴシック" w:hint="eastAsia"/>
          <w:b/>
          <w:bCs/>
          <w:sz w:val="24"/>
          <w:szCs w:val="24"/>
        </w:rPr>
        <w:lastRenderedPageBreak/>
        <w:t xml:space="preserve">１　</w:t>
      </w:r>
      <w:r w:rsidR="00594BAF">
        <w:rPr>
          <w:rFonts w:eastAsia="ＭＳ Ｐゴシック" w:cs="ＭＳ Ｐゴシック" w:hint="eastAsia"/>
          <w:b/>
          <w:bCs/>
          <w:sz w:val="24"/>
          <w:szCs w:val="24"/>
        </w:rPr>
        <w:t>与謝野町</w:t>
      </w:r>
      <w:r w:rsidR="00CB6CD5">
        <w:rPr>
          <w:rFonts w:eastAsia="ＭＳ Ｐゴシック" w:cs="ＭＳ Ｐゴシック" w:hint="eastAsia"/>
          <w:b/>
          <w:bCs/>
          <w:sz w:val="24"/>
          <w:szCs w:val="24"/>
        </w:rPr>
        <w:t>内に事業所（団体）等を有する下記の中小企業</w:t>
      </w:r>
      <w:r w:rsidR="00B553ED">
        <w:rPr>
          <w:rFonts w:eastAsia="ＭＳ Ｐゴシック" w:cs="ＭＳ Ｐゴシック" w:hint="eastAsia"/>
          <w:b/>
          <w:bCs/>
          <w:sz w:val="24"/>
          <w:szCs w:val="24"/>
        </w:rPr>
        <w:t>等及び商店街団体が対象</w:t>
      </w:r>
    </w:p>
    <w:p w14:paraId="3130F307" w14:textId="77777777"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ＭＳ 明朝" w:hAnsi="ＭＳ 明朝" w:cs="ＭＳ Ｐゴシック" w:hint="eastAsia"/>
          <w:sz w:val="24"/>
          <w:szCs w:val="24"/>
        </w:rPr>
        <w:t>⑴</w:t>
      </w:r>
      <w:r>
        <w:rPr>
          <w:rFonts w:ascii="ＭＳ Ｐゴシック" w:hAnsi="ＭＳ Ｐゴシック" w:cs="ＭＳ Ｐゴシック" w:hint="eastAsia"/>
          <w:sz w:val="24"/>
          <w:szCs w:val="24"/>
        </w:rPr>
        <w:t xml:space="preserve">　</w:t>
      </w:r>
      <w:r w:rsidR="0029251B" w:rsidRPr="00572E1D">
        <w:rPr>
          <w:rFonts w:asciiTheme="minorEastAsia" w:eastAsiaTheme="minorEastAsia" w:hAnsiTheme="minorEastAsia" w:cs="ＭＳ Ｐゴシック" w:hint="eastAsia"/>
          <w:sz w:val="24"/>
          <w:szCs w:val="24"/>
        </w:rPr>
        <w:t>中小企業等</w:t>
      </w:r>
    </w:p>
    <w:p w14:paraId="3DE81016" w14:textId="77777777" w:rsidR="0029251B" w:rsidRPr="00572E1D" w:rsidRDefault="00CB6CD5" w:rsidP="00403510">
      <w:pPr>
        <w:adjustRightInd/>
        <w:spacing w:line="322" w:lineRule="exact"/>
        <w:ind w:firstLineChars="200" w:firstLine="416"/>
        <w:rPr>
          <w:rFonts w:asciiTheme="minorEastAsia" w:eastAsiaTheme="minorEastAsia" w:hAnsiTheme="minorEastAsia" w:cs="Times New Roman"/>
        </w:rPr>
      </w:pPr>
      <w:r w:rsidRPr="00572E1D">
        <w:rPr>
          <w:rFonts w:asciiTheme="minorEastAsia" w:eastAsiaTheme="minorEastAsia" w:hAnsiTheme="minorEastAsia" w:cs="ＭＳ Ｐゴシック" w:hint="eastAsia"/>
          <w:spacing w:val="-16"/>
          <w:sz w:val="24"/>
          <w:szCs w:val="24"/>
        </w:rPr>
        <w:t>〔中小企業</w:t>
      </w:r>
      <w:r w:rsidR="0029251B" w:rsidRPr="00572E1D">
        <w:rPr>
          <w:rFonts w:asciiTheme="minorEastAsia" w:eastAsiaTheme="minorEastAsia" w:hAnsiTheme="minorEastAsia" w:cs="ＭＳ Ｐゴシック" w:hint="eastAsia"/>
          <w:spacing w:val="-16"/>
          <w:sz w:val="24"/>
          <w:szCs w:val="24"/>
        </w:rPr>
        <w:t>の範囲〕</w:t>
      </w:r>
    </w:p>
    <w:tbl>
      <w:tblPr>
        <w:tblW w:w="90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gridCol w:w="3828"/>
      </w:tblGrid>
      <w:tr w:rsidR="0029251B" w:rsidRPr="00572E1D" w14:paraId="02BAD86F"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0ABDECD8"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 xml:space="preserve">業　</w:t>
            </w:r>
            <w:r w:rsidRPr="00485700">
              <w:rPr>
                <w:rFonts w:asciiTheme="minorEastAsia" w:eastAsiaTheme="minorEastAsia" w:hAnsiTheme="minorEastAsia" w:cs="ＭＳ Ｐゴシック"/>
                <w:sz w:val="22"/>
                <w:szCs w:val="22"/>
              </w:rPr>
              <w:t xml:space="preserve"> </w:t>
            </w:r>
            <w:r w:rsidRPr="00485700">
              <w:rPr>
                <w:rFonts w:asciiTheme="minorEastAsia" w:eastAsiaTheme="minorEastAsia" w:hAnsiTheme="minorEastAsia" w:cs="ＭＳ Ｐゴシック" w:hint="eastAsia"/>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14:paraId="3333CD92"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常時使用する従業員の数</w:t>
            </w:r>
          </w:p>
        </w:tc>
        <w:tc>
          <w:tcPr>
            <w:tcW w:w="3828" w:type="dxa"/>
            <w:tcBorders>
              <w:top w:val="single" w:sz="4" w:space="0" w:color="000000"/>
              <w:left w:val="single" w:sz="4" w:space="0" w:color="000000"/>
              <w:bottom w:val="single" w:sz="4" w:space="0" w:color="000000"/>
              <w:right w:val="single" w:sz="4" w:space="0" w:color="000000"/>
            </w:tcBorders>
          </w:tcPr>
          <w:p w14:paraId="65622F3B"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資本金の額又は出資の総額</w:t>
            </w:r>
          </w:p>
        </w:tc>
      </w:tr>
      <w:tr w:rsidR="0029251B" w:rsidRPr="00572E1D" w14:paraId="35FB7C67"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550DC050"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製造業</w:t>
            </w:r>
            <w:r w:rsidR="00FF4FBF" w:rsidRPr="00572E1D">
              <w:rPr>
                <w:rFonts w:asciiTheme="minorEastAsia" w:eastAsiaTheme="minorEastAsia" w:hAnsiTheme="minorEastAsia" w:cs="ＭＳ Ｐゴシック" w:hint="eastAsia"/>
                <w:sz w:val="22"/>
                <w:szCs w:val="22"/>
              </w:rPr>
              <w:t>・その他の業種</w:t>
            </w:r>
          </w:p>
        </w:tc>
        <w:tc>
          <w:tcPr>
            <w:tcW w:w="2835" w:type="dxa"/>
            <w:tcBorders>
              <w:top w:val="single" w:sz="4" w:space="0" w:color="000000"/>
              <w:left w:val="single" w:sz="4" w:space="0" w:color="000000"/>
              <w:bottom w:val="single" w:sz="4" w:space="0" w:color="000000"/>
              <w:right w:val="single" w:sz="4" w:space="0" w:color="000000"/>
            </w:tcBorders>
          </w:tcPr>
          <w:p w14:paraId="0B979A6E"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３００人以下</w:t>
            </w:r>
          </w:p>
        </w:tc>
        <w:tc>
          <w:tcPr>
            <w:tcW w:w="3828" w:type="dxa"/>
            <w:tcBorders>
              <w:top w:val="single" w:sz="4" w:space="0" w:color="000000"/>
              <w:left w:val="single" w:sz="4" w:space="0" w:color="000000"/>
              <w:bottom w:val="single" w:sz="4" w:space="0" w:color="000000"/>
              <w:right w:val="single" w:sz="4" w:space="0" w:color="000000"/>
            </w:tcBorders>
          </w:tcPr>
          <w:p w14:paraId="520C1E84"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３億円以下</w:t>
            </w:r>
          </w:p>
        </w:tc>
      </w:tr>
      <w:tr w:rsidR="0029251B" w:rsidRPr="00572E1D" w14:paraId="5DB0F857"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0BE05C14"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14:paraId="39392AE1"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14:paraId="612EDBBE"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１億円以下</w:t>
            </w:r>
          </w:p>
        </w:tc>
      </w:tr>
      <w:tr w:rsidR="0029251B" w:rsidRPr="00572E1D" w14:paraId="6F3901D2"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69340628"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14:paraId="0BDD2399" w14:textId="77777777" w:rsidR="0029251B" w:rsidRPr="00572E1D" w:rsidRDefault="00DE2EC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 </w:t>
            </w:r>
            <w:r>
              <w:rPr>
                <w:rFonts w:asciiTheme="minorEastAsia" w:eastAsiaTheme="minorEastAsia" w:hAnsiTheme="minorEastAsia" w:cs="ＭＳ Ｐゴシック"/>
                <w:sz w:val="22"/>
                <w:szCs w:val="22"/>
              </w:rPr>
              <w:t xml:space="preserve"> </w:t>
            </w:r>
            <w:r w:rsidR="00FF4FBF" w:rsidRPr="00572E1D">
              <w:rPr>
                <w:rFonts w:asciiTheme="minorEastAsia" w:eastAsiaTheme="minorEastAsia" w:hAnsiTheme="minorEastAsia" w:cs="ＭＳ Ｐゴシック" w:hint="eastAsia"/>
                <w:sz w:val="22"/>
                <w:szCs w:val="22"/>
              </w:rPr>
              <w:t>５０</w:t>
            </w:r>
            <w:r w:rsidR="0029251B" w:rsidRPr="00572E1D">
              <w:rPr>
                <w:rFonts w:asciiTheme="minorEastAsia" w:eastAsiaTheme="minorEastAsia" w:hAnsiTheme="minorEastAsia" w:cs="ＭＳ Ｐゴシック" w:hint="eastAsia"/>
                <w:sz w:val="22"/>
                <w:szCs w:val="22"/>
              </w:rPr>
              <w:t>人以下</w:t>
            </w:r>
          </w:p>
        </w:tc>
        <w:tc>
          <w:tcPr>
            <w:tcW w:w="3828" w:type="dxa"/>
            <w:tcBorders>
              <w:top w:val="single" w:sz="4" w:space="0" w:color="000000"/>
              <w:left w:val="single" w:sz="4" w:space="0" w:color="000000"/>
              <w:bottom w:val="single" w:sz="4" w:space="0" w:color="000000"/>
              <w:right w:val="single" w:sz="4" w:space="0" w:color="000000"/>
            </w:tcBorders>
          </w:tcPr>
          <w:p w14:paraId="3DAB49BF"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r w:rsidR="0029251B" w:rsidRPr="00572E1D" w14:paraId="4B1D476A"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7907C288"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14:paraId="39BED551"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14:paraId="690A4C48"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bl>
    <w:p w14:paraId="3D497E81" w14:textId="77777777" w:rsidR="0029251B" w:rsidRPr="00572E1D" w:rsidRDefault="0029251B" w:rsidP="00403510">
      <w:pPr>
        <w:adjustRightInd/>
        <w:spacing w:line="322" w:lineRule="exact"/>
        <w:ind w:firstLineChars="250" w:firstLine="500"/>
        <w:rPr>
          <w:rFonts w:asciiTheme="minorEastAsia" w:eastAsiaTheme="minorEastAsia" w:hAnsiTheme="minorEastAsia" w:cs="Times New Roman"/>
        </w:rPr>
      </w:pPr>
      <w:r w:rsidRPr="00572E1D">
        <w:rPr>
          <w:rFonts w:asciiTheme="minorEastAsia" w:eastAsiaTheme="minorEastAsia" w:hAnsiTheme="minorEastAsia" w:cs="ＭＳ Ｐゴシック" w:hint="eastAsia"/>
          <w:sz w:val="20"/>
          <w:szCs w:val="20"/>
        </w:rPr>
        <w:t>※</w:t>
      </w:r>
      <w:r w:rsidR="00B553ED">
        <w:rPr>
          <w:rFonts w:asciiTheme="minorEastAsia" w:eastAsiaTheme="minorEastAsia" w:hAnsiTheme="minorEastAsia" w:cs="ＭＳ Ｐゴシック" w:hint="eastAsia"/>
          <w:sz w:val="20"/>
          <w:szCs w:val="20"/>
        </w:rPr>
        <w:t xml:space="preserve">　</w:t>
      </w:r>
      <w:r w:rsidRPr="00572E1D">
        <w:rPr>
          <w:rFonts w:asciiTheme="minorEastAsia" w:eastAsiaTheme="minorEastAsia" w:hAnsiTheme="minorEastAsia" w:cs="ＭＳ Ｐゴシック" w:hint="eastAsia"/>
          <w:sz w:val="20"/>
          <w:szCs w:val="20"/>
        </w:rPr>
        <w:t>一部対象とならない業種もありますので、お問い合せください。</w:t>
      </w:r>
    </w:p>
    <w:p w14:paraId="47870244" w14:textId="77777777" w:rsidR="00754E2A" w:rsidRPr="00343400" w:rsidRDefault="00463C68" w:rsidP="00463C68">
      <w:pPr>
        <w:adjustRightInd/>
        <w:spacing w:line="322" w:lineRule="exact"/>
        <w:ind w:firstLineChars="100" w:firstLine="240"/>
        <w:rPr>
          <w:rFonts w:asciiTheme="minorEastAsia" w:eastAsiaTheme="minorEastAsia" w:hAnsiTheme="minorEastAsia" w:cs="ＭＳ Ｐゴシック"/>
          <w:color w:val="auto"/>
          <w:sz w:val="24"/>
          <w:szCs w:val="24"/>
        </w:rPr>
      </w:pPr>
      <w:r w:rsidRPr="00343400">
        <w:rPr>
          <w:rFonts w:asciiTheme="minorEastAsia" w:eastAsiaTheme="minorEastAsia" w:hAnsiTheme="minorEastAsia" w:cs="ＭＳ Ｐゴシック" w:hint="eastAsia"/>
          <w:color w:val="auto"/>
          <w:sz w:val="24"/>
          <w:szCs w:val="24"/>
        </w:rPr>
        <w:t xml:space="preserve">⑵　</w:t>
      </w:r>
      <w:r w:rsidR="00754E2A" w:rsidRPr="00343400">
        <w:rPr>
          <w:rFonts w:asciiTheme="minorEastAsia" w:eastAsiaTheme="minorEastAsia" w:hAnsiTheme="minorEastAsia" w:cs="ＭＳ Ｐゴシック" w:hint="eastAsia"/>
          <w:color w:val="auto"/>
          <w:sz w:val="24"/>
          <w:szCs w:val="24"/>
        </w:rPr>
        <w:t>小規模企業</w:t>
      </w:r>
    </w:p>
    <w:p w14:paraId="216EB7A8" w14:textId="77777777" w:rsidR="00754E2A" w:rsidRPr="00343400" w:rsidRDefault="00754E2A" w:rsidP="00463C68">
      <w:pPr>
        <w:adjustRightInd/>
        <w:spacing w:line="322" w:lineRule="exact"/>
        <w:ind w:firstLineChars="200" w:firstLine="416"/>
        <w:rPr>
          <w:rFonts w:asciiTheme="minorEastAsia" w:eastAsiaTheme="minorEastAsia" w:hAnsiTheme="minorEastAsia" w:cs="Times New Roman"/>
          <w:color w:val="auto"/>
        </w:rPr>
      </w:pPr>
      <w:r w:rsidRPr="00343400">
        <w:rPr>
          <w:rFonts w:asciiTheme="minorEastAsia" w:eastAsiaTheme="minorEastAsia" w:hAnsiTheme="minorEastAsia" w:cs="ＭＳ Ｐゴシック" w:hint="eastAsia"/>
          <w:color w:val="auto"/>
          <w:spacing w:val="-16"/>
          <w:sz w:val="24"/>
          <w:szCs w:val="24"/>
        </w:rPr>
        <w:t>〔小規模企業の範囲〕</w:t>
      </w:r>
    </w:p>
    <w:tbl>
      <w:tblPr>
        <w:tblW w:w="524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tblGrid>
      <w:tr w:rsidR="00343400" w:rsidRPr="00343400" w14:paraId="522EC770"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2F88706A"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業　</w:t>
            </w:r>
            <w:r w:rsidRPr="00343400">
              <w:rPr>
                <w:rFonts w:asciiTheme="minorEastAsia" w:eastAsiaTheme="minorEastAsia" w:hAnsiTheme="minorEastAsia" w:cs="ＭＳ Ｐゴシック"/>
                <w:color w:val="auto"/>
                <w:sz w:val="22"/>
                <w:szCs w:val="22"/>
              </w:rPr>
              <w:t xml:space="preserve"> </w:t>
            </w:r>
            <w:r w:rsidRPr="00343400">
              <w:rPr>
                <w:rFonts w:asciiTheme="minorEastAsia" w:eastAsiaTheme="minorEastAsia" w:hAnsiTheme="minorEastAsia" w:cs="ＭＳ Ｐゴシック" w:hint="eastAsia"/>
                <w:color w:val="auto"/>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14:paraId="204D57D2"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常時使用する従業員の数</w:t>
            </w:r>
          </w:p>
        </w:tc>
      </w:tr>
      <w:tr w:rsidR="00343400" w:rsidRPr="00343400" w14:paraId="1D9B0F41"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67A5FDB5"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製造業・その他の業種</w:t>
            </w:r>
          </w:p>
        </w:tc>
        <w:tc>
          <w:tcPr>
            <w:tcW w:w="2835" w:type="dxa"/>
            <w:tcBorders>
              <w:top w:val="single" w:sz="4" w:space="0" w:color="000000"/>
              <w:left w:val="single" w:sz="4" w:space="0" w:color="000000"/>
              <w:bottom w:val="single" w:sz="4" w:space="0" w:color="000000"/>
              <w:right w:val="single" w:sz="4" w:space="0" w:color="000000"/>
            </w:tcBorders>
          </w:tcPr>
          <w:p w14:paraId="660309C7"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２０人以下</w:t>
            </w:r>
          </w:p>
        </w:tc>
      </w:tr>
      <w:tr w:rsidR="00343400" w:rsidRPr="00343400" w14:paraId="7B7272C6"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60A50308"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14:paraId="3572429E"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14:paraId="1922D29B"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70AA0BCA"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14:paraId="469339F2"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14:paraId="42FC80F7"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67F6480B"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14:paraId="6E36AFA0"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bl>
    <w:p w14:paraId="6BEC56AC" w14:textId="51613051" w:rsidR="00754E2A" w:rsidRPr="00967E02" w:rsidRDefault="00754E2A" w:rsidP="00403510">
      <w:pPr>
        <w:adjustRightInd/>
        <w:spacing w:line="322" w:lineRule="exact"/>
        <w:ind w:firstLineChars="250" w:firstLine="525"/>
        <w:rPr>
          <w:rFonts w:asciiTheme="minorEastAsia" w:eastAsiaTheme="minorEastAsia" w:hAnsiTheme="minorEastAsia" w:cs="Times New Roman"/>
          <w:color w:val="FF0000"/>
        </w:rPr>
      </w:pPr>
    </w:p>
    <w:p w14:paraId="64C6079B" w14:textId="77777777"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Theme="minorEastAsia" w:eastAsiaTheme="minorEastAsia" w:hAnsiTheme="minorEastAsia" w:cs="ＭＳ Ｐゴシック" w:hint="eastAsia"/>
          <w:sz w:val="24"/>
          <w:szCs w:val="24"/>
        </w:rPr>
        <w:t xml:space="preserve">⑶　</w:t>
      </w:r>
      <w:r w:rsidR="0029251B" w:rsidRPr="00572E1D">
        <w:rPr>
          <w:rFonts w:asciiTheme="minorEastAsia" w:eastAsiaTheme="minorEastAsia" w:hAnsiTheme="minorEastAsia" w:cs="ＭＳ Ｐゴシック" w:hint="eastAsia"/>
          <w:sz w:val="24"/>
          <w:szCs w:val="24"/>
        </w:rPr>
        <w:t>商店街団体</w:t>
      </w:r>
    </w:p>
    <w:p w14:paraId="1C1EC0B8" w14:textId="77777777" w:rsidR="0029251B" w:rsidRPr="00463C68" w:rsidRDefault="00463C68">
      <w:pPr>
        <w:adjustRightInd/>
        <w:spacing w:line="322" w:lineRule="exact"/>
        <w:rPr>
          <w:rFonts w:asciiTheme="minorEastAsia" w:eastAsiaTheme="minorEastAsia" w:hAnsiTheme="minorEastAsia" w:cs="Times New Roman"/>
          <w:sz w:val="24"/>
          <w:szCs w:val="24"/>
        </w:rPr>
      </w:pPr>
      <w:r>
        <w:rPr>
          <w:rFonts w:asciiTheme="minorEastAsia" w:eastAsiaTheme="minorEastAsia" w:hAnsiTheme="minorEastAsia" w:cs="ＭＳ Ｐゴシック"/>
          <w:sz w:val="24"/>
          <w:szCs w:val="24"/>
        </w:rPr>
        <w:t xml:space="preserve">  </w:t>
      </w:r>
      <w:r>
        <w:rPr>
          <w:rFonts w:asciiTheme="minorEastAsia" w:eastAsiaTheme="minorEastAsia" w:hAnsiTheme="minorEastAsia" w:cs="ＭＳ Ｐゴシック" w:hint="eastAsia"/>
          <w:sz w:val="24"/>
          <w:szCs w:val="24"/>
        </w:rPr>
        <w:t xml:space="preserve">　</w:t>
      </w:r>
      <w:r w:rsidR="0029251B" w:rsidRPr="00463C68">
        <w:rPr>
          <w:rFonts w:asciiTheme="minorEastAsia" w:eastAsiaTheme="minorEastAsia" w:hAnsiTheme="minorEastAsia" w:cs="ＭＳ Ｐゴシック" w:hint="eastAsia"/>
          <w:sz w:val="24"/>
          <w:szCs w:val="24"/>
        </w:rPr>
        <w:t>〔商店街団体の範囲〕</w:t>
      </w:r>
    </w:p>
    <w:p w14:paraId="62D40C89" w14:textId="77777777" w:rsidR="002520B6" w:rsidRDefault="0029251B" w:rsidP="002520B6">
      <w:pPr>
        <w:adjustRightInd/>
        <w:spacing w:line="322" w:lineRule="exact"/>
        <w:ind w:firstLine="714"/>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商店街振興組合、商店街及び小売市場における事業協同組合、商店街振興組合に準ずる</w:t>
      </w:r>
    </w:p>
    <w:p w14:paraId="7BF1DEB9" w14:textId="77777777" w:rsidR="00463C68" w:rsidRDefault="0029251B" w:rsidP="00463C68">
      <w:pPr>
        <w:adjustRightInd/>
        <w:spacing w:line="322" w:lineRule="exact"/>
        <w:ind w:firstLineChars="200" w:firstLine="440"/>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活動を行っている任意団体、共同出資会社、特定会社、複数の団体が中心となって商</w:t>
      </w:r>
      <w:r w:rsidR="00895480" w:rsidRPr="00572E1D">
        <w:rPr>
          <w:rFonts w:asciiTheme="minorEastAsia" w:eastAsiaTheme="minorEastAsia" w:hAnsiTheme="minorEastAsia" w:cs="ＭＳ Ｐゴシック" w:hint="eastAsia"/>
          <w:sz w:val="22"/>
          <w:szCs w:val="22"/>
        </w:rPr>
        <w:t>店</w:t>
      </w:r>
      <w:r w:rsidRPr="00572E1D">
        <w:rPr>
          <w:rFonts w:asciiTheme="minorEastAsia" w:eastAsiaTheme="minorEastAsia" w:hAnsiTheme="minorEastAsia" w:cs="ＭＳ Ｐゴシック" w:hint="eastAsia"/>
          <w:sz w:val="22"/>
          <w:szCs w:val="22"/>
        </w:rPr>
        <w:t>街等</w:t>
      </w:r>
    </w:p>
    <w:p w14:paraId="08FA622F" w14:textId="77777777" w:rsidR="0029251B" w:rsidRPr="00572E1D" w:rsidRDefault="0029251B" w:rsidP="00463C68">
      <w:pPr>
        <w:adjustRightInd/>
        <w:spacing w:line="322" w:lineRule="exact"/>
        <w:ind w:firstLineChars="200" w:firstLine="440"/>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の活性化を目指すために事業活動を行っている事業実行委員会</w:t>
      </w:r>
    </w:p>
    <w:p w14:paraId="08956C09" w14:textId="77777777" w:rsidR="0029251B" w:rsidRPr="00572E1D" w:rsidRDefault="0029251B">
      <w:pPr>
        <w:adjustRightInd/>
        <w:spacing w:line="322" w:lineRule="exact"/>
        <w:rPr>
          <w:rFonts w:asciiTheme="minorEastAsia" w:eastAsiaTheme="minorEastAsia" w:hAnsiTheme="minorEastAsia" w:cs="Times New Roman"/>
        </w:rPr>
      </w:pPr>
      <w:r w:rsidRPr="00572E1D">
        <w:rPr>
          <w:rFonts w:asciiTheme="minorEastAsia" w:eastAsiaTheme="minorEastAsia" w:hAnsiTheme="minorEastAsia" w:cs="ＭＳ Ｐゴシック"/>
          <w:sz w:val="24"/>
          <w:szCs w:val="24"/>
        </w:rPr>
        <w:t xml:space="preserve">    </w:t>
      </w:r>
      <w:r w:rsidRPr="00572E1D">
        <w:rPr>
          <w:rFonts w:asciiTheme="minorEastAsia" w:eastAsiaTheme="minorEastAsia" w:hAnsiTheme="minorEastAsia" w:cs="ＭＳ Ｐゴシック" w:hint="eastAsia"/>
          <w:sz w:val="24"/>
          <w:szCs w:val="24"/>
        </w:rPr>
        <w:t xml:space="preserve">　</w:t>
      </w:r>
      <w:r w:rsidRPr="00572E1D">
        <w:rPr>
          <w:rFonts w:asciiTheme="minorEastAsia" w:eastAsiaTheme="minorEastAsia" w:hAnsiTheme="minorEastAsia" w:cs="ＭＳ Ｐゴシック" w:hint="eastAsia"/>
          <w:sz w:val="20"/>
          <w:szCs w:val="20"/>
        </w:rPr>
        <w:t>※</w:t>
      </w:r>
      <w:r w:rsidR="00B553ED">
        <w:rPr>
          <w:rFonts w:asciiTheme="minorEastAsia" w:eastAsiaTheme="minorEastAsia" w:hAnsiTheme="minorEastAsia" w:cs="ＭＳ Ｐゴシック" w:hint="eastAsia"/>
          <w:sz w:val="20"/>
          <w:szCs w:val="20"/>
        </w:rPr>
        <w:t xml:space="preserve">　詳細はお問い合</w:t>
      </w:r>
      <w:r w:rsidR="00403510">
        <w:rPr>
          <w:rFonts w:asciiTheme="minorEastAsia" w:eastAsiaTheme="minorEastAsia" w:hAnsiTheme="minorEastAsia" w:cs="ＭＳ Ｐゴシック" w:hint="eastAsia"/>
          <w:sz w:val="20"/>
          <w:szCs w:val="20"/>
        </w:rPr>
        <w:t>わ</w:t>
      </w:r>
      <w:r w:rsidR="00B553ED">
        <w:rPr>
          <w:rFonts w:asciiTheme="minorEastAsia" w:eastAsiaTheme="minorEastAsia" w:hAnsiTheme="minorEastAsia" w:cs="ＭＳ Ｐゴシック" w:hint="eastAsia"/>
          <w:sz w:val="20"/>
          <w:szCs w:val="20"/>
        </w:rPr>
        <w:t>せください。</w:t>
      </w:r>
    </w:p>
    <w:p w14:paraId="675E4945" w14:textId="570B4C47" w:rsidR="0029251B" w:rsidRDefault="0029251B" w:rsidP="001532AE">
      <w:pPr>
        <w:adjustRightInd/>
        <w:spacing w:beforeLines="50" w:before="120" w:line="322" w:lineRule="exact"/>
        <w:ind w:left="244" w:hanging="244"/>
        <w:jc w:val="left"/>
        <w:rPr>
          <w:rFonts w:ascii="ＭＳ 明朝" w:hAnsi="Times New Roman" w:cs="Times New Roman"/>
        </w:rPr>
      </w:pPr>
      <w:r>
        <w:rPr>
          <w:rFonts w:eastAsia="ＭＳ Ｐゴシック" w:cs="ＭＳ Ｐゴシック" w:hint="eastAsia"/>
          <w:b/>
          <w:bCs/>
          <w:sz w:val="24"/>
          <w:szCs w:val="24"/>
        </w:rPr>
        <w:t xml:space="preserve">２　</w:t>
      </w:r>
      <w:r>
        <w:rPr>
          <w:rFonts w:ascii="ＭＳ Ｐゴシック" w:hAnsi="ＭＳ Ｐゴシック" w:cs="ＭＳ Ｐゴシック"/>
          <w:b/>
          <w:bCs/>
          <w:sz w:val="24"/>
          <w:szCs w:val="24"/>
        </w:rPr>
        <w:t xml:space="preserve"> </w:t>
      </w:r>
      <w:r w:rsidR="00722FDC" w:rsidRPr="001C1ADB">
        <w:rPr>
          <w:rFonts w:eastAsia="ＭＳ Ｐゴシック" w:cs="ＭＳ Ｐゴシック" w:hint="eastAsia"/>
          <w:b/>
          <w:bCs/>
          <w:color w:val="auto"/>
          <w:sz w:val="24"/>
          <w:szCs w:val="24"/>
        </w:rPr>
        <w:t>令和</w:t>
      </w:r>
      <w:r w:rsidR="00B671B8">
        <w:rPr>
          <w:rFonts w:eastAsia="ＭＳ Ｐゴシック" w:cs="ＭＳ Ｐゴシック" w:hint="eastAsia"/>
          <w:b/>
          <w:bCs/>
          <w:color w:val="auto"/>
          <w:sz w:val="24"/>
          <w:szCs w:val="24"/>
        </w:rPr>
        <w:t>７</w:t>
      </w:r>
      <w:r w:rsidRPr="001C1ADB">
        <w:rPr>
          <w:rFonts w:eastAsia="ＭＳ Ｐゴシック" w:cs="ＭＳ Ｐゴシック" w:hint="eastAsia"/>
          <w:b/>
          <w:bCs/>
          <w:sz w:val="24"/>
          <w:szCs w:val="24"/>
        </w:rPr>
        <w:t>年</w:t>
      </w:r>
      <w:r w:rsidR="00B671B8">
        <w:rPr>
          <w:rFonts w:eastAsia="ＭＳ Ｐゴシック" w:cs="ＭＳ Ｐゴシック" w:hint="eastAsia"/>
          <w:b/>
          <w:bCs/>
          <w:sz w:val="24"/>
          <w:szCs w:val="24"/>
        </w:rPr>
        <w:t>４</w:t>
      </w:r>
      <w:r w:rsidRPr="00C664DE">
        <w:rPr>
          <w:rFonts w:eastAsia="ＭＳ Ｐゴシック" w:cs="ＭＳ Ｐゴシック" w:hint="eastAsia"/>
          <w:b/>
          <w:bCs/>
          <w:sz w:val="24"/>
          <w:szCs w:val="24"/>
        </w:rPr>
        <w:t>月</w:t>
      </w:r>
      <w:r w:rsidR="005E7228">
        <w:rPr>
          <w:rFonts w:eastAsia="ＭＳ Ｐゴシック" w:cs="ＭＳ Ｐゴシック" w:hint="eastAsia"/>
          <w:b/>
          <w:bCs/>
          <w:sz w:val="24"/>
          <w:szCs w:val="24"/>
        </w:rPr>
        <w:t>７</w:t>
      </w:r>
      <w:r w:rsidRPr="00C664DE">
        <w:rPr>
          <w:rFonts w:eastAsia="ＭＳ Ｐゴシック" w:cs="ＭＳ Ｐゴシック" w:hint="eastAsia"/>
          <w:b/>
          <w:bCs/>
          <w:sz w:val="24"/>
          <w:szCs w:val="24"/>
        </w:rPr>
        <w:t>日か</w:t>
      </w:r>
      <w:r w:rsidRPr="001C1ADB">
        <w:rPr>
          <w:rFonts w:eastAsia="ＭＳ Ｐゴシック" w:cs="ＭＳ Ｐゴシック" w:hint="eastAsia"/>
          <w:b/>
          <w:bCs/>
          <w:sz w:val="24"/>
          <w:szCs w:val="24"/>
        </w:rPr>
        <w:t>ら</w:t>
      </w:r>
      <w:r w:rsidR="001C1ADB" w:rsidRPr="001C1ADB">
        <w:rPr>
          <w:rFonts w:eastAsia="ＭＳ Ｐゴシック" w:cs="ＭＳ Ｐゴシック" w:hint="eastAsia"/>
          <w:b/>
          <w:bCs/>
          <w:sz w:val="24"/>
          <w:szCs w:val="24"/>
        </w:rPr>
        <w:t>令和</w:t>
      </w:r>
      <w:r w:rsidR="00B671B8">
        <w:rPr>
          <w:rFonts w:eastAsia="ＭＳ Ｐゴシック" w:cs="ＭＳ Ｐゴシック" w:hint="eastAsia"/>
          <w:b/>
          <w:bCs/>
          <w:sz w:val="24"/>
          <w:szCs w:val="24"/>
        </w:rPr>
        <w:t>８</w:t>
      </w:r>
      <w:r w:rsidR="001C1ADB" w:rsidRPr="001C1ADB">
        <w:rPr>
          <w:rFonts w:eastAsia="ＭＳ Ｐゴシック" w:cs="ＭＳ Ｐゴシック" w:hint="eastAsia"/>
          <w:b/>
          <w:bCs/>
          <w:sz w:val="24"/>
          <w:szCs w:val="24"/>
        </w:rPr>
        <w:t>年</w:t>
      </w:r>
      <w:r w:rsidR="001532AE">
        <w:rPr>
          <w:rFonts w:eastAsia="ＭＳ Ｐゴシック" w:cs="ＭＳ Ｐゴシック" w:hint="eastAsia"/>
          <w:b/>
          <w:bCs/>
          <w:sz w:val="24"/>
          <w:szCs w:val="24"/>
        </w:rPr>
        <w:t>２</w:t>
      </w:r>
      <w:r w:rsidR="00895480" w:rsidRPr="001C1ADB">
        <w:rPr>
          <w:rFonts w:eastAsia="ＭＳ Ｐゴシック" w:cs="ＭＳ Ｐゴシック" w:hint="eastAsia"/>
          <w:b/>
          <w:bCs/>
          <w:sz w:val="24"/>
          <w:szCs w:val="24"/>
        </w:rPr>
        <w:t>月</w:t>
      </w:r>
      <w:r w:rsidR="001532AE">
        <w:rPr>
          <w:rFonts w:eastAsia="ＭＳ Ｐゴシック" w:cs="ＭＳ Ｐゴシック" w:hint="eastAsia"/>
          <w:b/>
          <w:bCs/>
          <w:sz w:val="24"/>
          <w:szCs w:val="24"/>
        </w:rPr>
        <w:t>１</w:t>
      </w:r>
      <w:r w:rsidR="00326C65">
        <w:rPr>
          <w:rFonts w:eastAsia="ＭＳ Ｐゴシック" w:cs="ＭＳ Ｐゴシック" w:hint="eastAsia"/>
          <w:b/>
          <w:bCs/>
          <w:sz w:val="24"/>
          <w:szCs w:val="24"/>
        </w:rPr>
        <w:t>６</w:t>
      </w:r>
      <w:r w:rsidR="00895480" w:rsidRPr="001C1ADB">
        <w:rPr>
          <w:rFonts w:eastAsia="ＭＳ Ｐゴシック" w:cs="ＭＳ Ｐゴシック" w:hint="eastAsia"/>
          <w:b/>
          <w:bCs/>
          <w:sz w:val="24"/>
          <w:szCs w:val="24"/>
        </w:rPr>
        <w:t>日</w:t>
      </w:r>
      <w:r w:rsidR="00485700">
        <w:rPr>
          <w:rFonts w:eastAsia="ＭＳ Ｐゴシック" w:cs="ＭＳ Ｐゴシック" w:hint="eastAsia"/>
          <w:b/>
          <w:bCs/>
          <w:sz w:val="24"/>
          <w:szCs w:val="24"/>
        </w:rPr>
        <w:t>までの間に実施する中小企業</w:t>
      </w:r>
      <w:r>
        <w:rPr>
          <w:rFonts w:eastAsia="ＭＳ Ｐゴシック" w:cs="ＭＳ Ｐゴシック" w:hint="eastAsia"/>
          <w:b/>
          <w:bCs/>
          <w:sz w:val="24"/>
          <w:szCs w:val="24"/>
        </w:rPr>
        <w:t>等の経営改善に繋が</w:t>
      </w:r>
      <w:r w:rsidRPr="00B671B8">
        <w:rPr>
          <w:rFonts w:eastAsia="ＭＳ Ｐゴシック" w:cs="ＭＳ Ｐゴシック" w:hint="eastAsia"/>
          <w:b/>
          <w:bCs/>
          <w:spacing w:val="3"/>
          <w:sz w:val="24"/>
          <w:szCs w:val="24"/>
          <w:fitText w:val="9120" w:id="856868865"/>
        </w:rPr>
        <w:t>工夫を凝らした取組（事業）又は商店街団体の集客向上に繋がる取組（事業）</w:t>
      </w:r>
      <w:r w:rsidR="00AE4E87" w:rsidRPr="00B671B8">
        <w:rPr>
          <w:rFonts w:eastAsia="ＭＳ Ｐゴシック" w:cs="ＭＳ Ｐゴシック" w:hint="eastAsia"/>
          <w:b/>
          <w:bCs/>
          <w:spacing w:val="3"/>
          <w:sz w:val="24"/>
          <w:szCs w:val="24"/>
          <w:fitText w:val="9120" w:id="856868865"/>
        </w:rPr>
        <w:t>など</w:t>
      </w:r>
      <w:r w:rsidR="00CE3E6E" w:rsidRPr="00B671B8">
        <w:rPr>
          <w:rFonts w:eastAsia="ＭＳ Ｐゴシック" w:cs="ＭＳ Ｐゴシック" w:hint="eastAsia"/>
          <w:b/>
          <w:bCs/>
          <w:spacing w:val="3"/>
          <w:sz w:val="24"/>
          <w:szCs w:val="24"/>
          <w:fitText w:val="9120" w:id="856868865"/>
        </w:rPr>
        <w:t>が対</w:t>
      </w:r>
      <w:r w:rsidR="00CE3E6E" w:rsidRPr="00B671B8">
        <w:rPr>
          <w:rFonts w:eastAsia="ＭＳ Ｐゴシック" w:cs="ＭＳ Ｐゴシック" w:hint="eastAsia"/>
          <w:b/>
          <w:bCs/>
          <w:spacing w:val="9"/>
          <w:sz w:val="24"/>
          <w:szCs w:val="24"/>
          <w:fitText w:val="9120" w:id="856868865"/>
        </w:rPr>
        <w:t>象</w:t>
      </w:r>
    </w:p>
    <w:p w14:paraId="272DB828" w14:textId="77777777" w:rsidR="0029251B" w:rsidRPr="00AB33AB" w:rsidRDefault="0029251B">
      <w:pPr>
        <w:adjustRightInd/>
        <w:spacing w:line="322" w:lineRule="exact"/>
        <w:ind w:left="246" w:hanging="246"/>
        <w:rPr>
          <w:rFonts w:asciiTheme="minorEastAsia" w:eastAsiaTheme="minorEastAsia" w:hAnsiTheme="minorEastAsia" w:cs="ＭＳ Ｐゴシック"/>
          <w:bCs/>
          <w:sz w:val="22"/>
          <w:szCs w:val="22"/>
        </w:rPr>
      </w:pPr>
      <w:r>
        <w:rPr>
          <w:rFonts w:eastAsia="ＭＳ Ｐゴシック" w:cs="ＭＳ Ｐゴシック" w:hint="eastAsia"/>
          <w:b/>
          <w:bCs/>
          <w:sz w:val="24"/>
          <w:szCs w:val="24"/>
        </w:rPr>
        <w:t xml:space="preserve">　</w:t>
      </w:r>
      <w:r w:rsidRPr="00AB33AB">
        <w:rPr>
          <w:rFonts w:eastAsia="ＭＳ Ｐゴシック" w:cs="ＭＳ Ｐゴシック" w:hint="eastAsia"/>
          <w:bCs/>
          <w:sz w:val="24"/>
          <w:szCs w:val="24"/>
        </w:rPr>
        <w:t xml:space="preserve">　</w:t>
      </w:r>
      <w:r w:rsidR="00AB33AB" w:rsidRPr="00AB33AB">
        <w:rPr>
          <w:rFonts w:asciiTheme="minorEastAsia" w:eastAsiaTheme="minorEastAsia" w:hAnsiTheme="minorEastAsia" w:cs="ＭＳ Ｐゴシック" w:hint="eastAsia"/>
          <w:bCs/>
          <w:sz w:val="22"/>
          <w:szCs w:val="22"/>
        </w:rPr>
        <w:t>（</w:t>
      </w:r>
      <w:r w:rsidRPr="00AB33AB">
        <w:rPr>
          <w:rFonts w:asciiTheme="minorEastAsia" w:eastAsiaTheme="minorEastAsia" w:hAnsiTheme="minorEastAsia" w:cs="ＭＳ Ｐゴシック" w:hint="eastAsia"/>
          <w:bCs/>
          <w:sz w:val="22"/>
          <w:szCs w:val="22"/>
        </w:rPr>
        <w:t>受付期間に係る事業実施期間の範囲</w:t>
      </w:r>
      <w:r w:rsidR="00AB33AB" w:rsidRPr="00AB33AB">
        <w:rPr>
          <w:rFonts w:asciiTheme="minorEastAsia" w:eastAsiaTheme="minorEastAsia" w:hAnsiTheme="minorEastAsia" w:cs="ＭＳ Ｐゴシック" w:hint="eastAsia"/>
          <w:bCs/>
          <w:sz w:val="22"/>
          <w:szCs w:val="22"/>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119"/>
        <w:gridCol w:w="3402"/>
      </w:tblGrid>
      <w:tr w:rsidR="00485700" w14:paraId="38AF662D" w14:textId="77777777" w:rsidTr="00351AC3">
        <w:trPr>
          <w:trHeight w:val="298"/>
        </w:trPr>
        <w:tc>
          <w:tcPr>
            <w:tcW w:w="2551" w:type="dxa"/>
            <w:vAlign w:val="center"/>
          </w:tcPr>
          <w:p w14:paraId="1FFE9313" w14:textId="77777777" w:rsidR="00485700" w:rsidRPr="00351AC3" w:rsidRDefault="00485700" w:rsidP="00AB33AB">
            <w:pPr>
              <w:spacing w:line="0" w:lineRule="atLeast"/>
              <w:ind w:left="246" w:hanging="246"/>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項目</w:t>
            </w:r>
          </w:p>
        </w:tc>
        <w:tc>
          <w:tcPr>
            <w:tcW w:w="3119" w:type="dxa"/>
            <w:vAlign w:val="center"/>
          </w:tcPr>
          <w:p w14:paraId="045D10C1" w14:textId="77777777"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開始</w:t>
            </w:r>
          </w:p>
        </w:tc>
        <w:tc>
          <w:tcPr>
            <w:tcW w:w="3402" w:type="dxa"/>
            <w:vAlign w:val="center"/>
          </w:tcPr>
          <w:p w14:paraId="01586F38" w14:textId="77777777"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終了</w:t>
            </w:r>
          </w:p>
        </w:tc>
      </w:tr>
      <w:tr w:rsidR="00485700" w14:paraId="3BE6229D" w14:textId="77777777" w:rsidTr="00485700">
        <w:trPr>
          <w:trHeight w:val="315"/>
        </w:trPr>
        <w:tc>
          <w:tcPr>
            <w:tcW w:w="2551" w:type="dxa"/>
          </w:tcPr>
          <w:p w14:paraId="3BEF93FB" w14:textId="77777777" w:rsidR="00485700" w:rsidRPr="00351AC3" w:rsidRDefault="00485700" w:rsidP="00AB33AB">
            <w:pPr>
              <w:spacing w:line="0" w:lineRule="atLeast"/>
              <w:ind w:left="246" w:hanging="246"/>
              <w:rPr>
                <w:rFonts w:asciiTheme="minorEastAsia" w:eastAsiaTheme="minorEastAsia" w:hAnsiTheme="minorEastAsia" w:cs="ＭＳ Ｐゴシック"/>
                <w:bCs/>
                <w:sz w:val="22"/>
                <w:szCs w:val="22"/>
              </w:rPr>
            </w:pPr>
            <w:r w:rsidRPr="00351AC3">
              <w:rPr>
                <w:rFonts w:ascii="ＭＳ 明朝" w:hAnsi="ＭＳ 明朝" w:cs="ＭＳ Ｐゴシック" w:hint="eastAsia"/>
                <w:bCs/>
                <w:kern w:val="2"/>
                <w:sz w:val="22"/>
                <w:szCs w:val="22"/>
              </w:rPr>
              <w:t>受付期間</w:t>
            </w:r>
          </w:p>
        </w:tc>
        <w:tc>
          <w:tcPr>
            <w:tcW w:w="3119" w:type="dxa"/>
          </w:tcPr>
          <w:p w14:paraId="710CDBFF" w14:textId="792FA47E" w:rsidR="00485700" w:rsidRPr="005E5271" w:rsidRDefault="00485700" w:rsidP="00AB33AB">
            <w:pPr>
              <w:spacing w:line="0" w:lineRule="atLeast"/>
              <w:rPr>
                <w:rFonts w:asciiTheme="minorEastAsia" w:eastAsiaTheme="minorEastAsia" w:hAnsiTheme="minorEastAsia" w:cs="ＭＳ Ｐゴシック"/>
                <w:bCs/>
                <w:sz w:val="22"/>
                <w:szCs w:val="22"/>
                <w:highlight w:val="yellow"/>
              </w:rPr>
            </w:pPr>
            <w:r w:rsidRPr="001C1ADB">
              <w:rPr>
                <w:rFonts w:asciiTheme="minorEastAsia" w:eastAsiaTheme="minorEastAsia" w:hAnsiTheme="minorEastAsia" w:cs="ＭＳ Ｐゴシック" w:hint="eastAsia"/>
                <w:bCs/>
                <w:sz w:val="22"/>
                <w:szCs w:val="22"/>
              </w:rPr>
              <w:t xml:space="preserve">　　</w:t>
            </w:r>
            <w:r w:rsidR="000651EE" w:rsidRPr="001C1ADB">
              <w:rPr>
                <w:rFonts w:asciiTheme="minorEastAsia" w:eastAsiaTheme="minorEastAsia" w:hAnsiTheme="minorEastAsia" w:cs="ＭＳ Ｐゴシック" w:hint="eastAsia"/>
                <w:bCs/>
                <w:sz w:val="22"/>
                <w:szCs w:val="22"/>
              </w:rPr>
              <w:t>令和</w:t>
            </w:r>
            <w:r w:rsidR="00B671B8">
              <w:rPr>
                <w:rFonts w:asciiTheme="minorEastAsia" w:eastAsiaTheme="minorEastAsia" w:hAnsiTheme="minorEastAsia" w:cs="ＭＳ Ｐゴシック" w:hint="eastAsia"/>
                <w:bCs/>
                <w:sz w:val="22"/>
                <w:szCs w:val="22"/>
              </w:rPr>
              <w:t>７</w:t>
            </w:r>
            <w:r w:rsidRPr="001C1ADB">
              <w:rPr>
                <w:rFonts w:asciiTheme="minorEastAsia" w:eastAsiaTheme="minorEastAsia" w:hAnsiTheme="minorEastAsia" w:cs="ＭＳ Ｐゴシック" w:hint="eastAsia"/>
                <w:bCs/>
                <w:sz w:val="22"/>
                <w:szCs w:val="22"/>
              </w:rPr>
              <w:t>年</w:t>
            </w:r>
            <w:r w:rsidR="00804B90">
              <w:rPr>
                <w:rFonts w:asciiTheme="minorEastAsia" w:eastAsiaTheme="minorEastAsia" w:hAnsiTheme="minorEastAsia" w:cs="ＭＳ Ｐゴシック" w:hint="eastAsia"/>
                <w:bCs/>
                <w:sz w:val="22"/>
                <w:szCs w:val="22"/>
              </w:rPr>
              <w:t>７</w:t>
            </w:r>
            <w:r w:rsidRPr="001C1ADB">
              <w:rPr>
                <w:rFonts w:asciiTheme="minorEastAsia" w:eastAsiaTheme="minorEastAsia" w:hAnsiTheme="minorEastAsia" w:cs="ＭＳ Ｐゴシック" w:hint="eastAsia"/>
                <w:bCs/>
                <w:sz w:val="22"/>
                <w:szCs w:val="22"/>
              </w:rPr>
              <w:t>月</w:t>
            </w:r>
            <w:r w:rsidR="00804B90">
              <w:rPr>
                <w:rFonts w:asciiTheme="minorEastAsia" w:eastAsiaTheme="minorEastAsia" w:hAnsiTheme="minorEastAsia" w:cs="ＭＳ Ｐゴシック" w:hint="eastAsia"/>
                <w:bCs/>
                <w:sz w:val="22"/>
                <w:szCs w:val="22"/>
              </w:rPr>
              <w:t>１０</w:t>
            </w:r>
            <w:r w:rsidRPr="001C1ADB">
              <w:rPr>
                <w:rFonts w:asciiTheme="minorEastAsia" w:eastAsiaTheme="minorEastAsia" w:hAnsiTheme="minorEastAsia" w:cs="ＭＳ Ｐゴシック" w:hint="eastAsia"/>
                <w:bCs/>
                <w:sz w:val="22"/>
                <w:szCs w:val="22"/>
              </w:rPr>
              <w:t>日</w:t>
            </w:r>
          </w:p>
        </w:tc>
        <w:tc>
          <w:tcPr>
            <w:tcW w:w="3402" w:type="dxa"/>
          </w:tcPr>
          <w:p w14:paraId="1560C159" w14:textId="69645D9A" w:rsidR="00485700" w:rsidRPr="001C1ADB" w:rsidRDefault="00485700" w:rsidP="00AB33AB">
            <w:pPr>
              <w:spacing w:line="0" w:lineRule="atLeast"/>
              <w:rPr>
                <w:rFonts w:asciiTheme="minorEastAsia" w:eastAsiaTheme="minorEastAsia" w:hAnsiTheme="minorEastAsia" w:cs="ＭＳ Ｐゴシック"/>
                <w:bCs/>
                <w:sz w:val="22"/>
                <w:szCs w:val="22"/>
              </w:rPr>
            </w:pPr>
            <w:r w:rsidRPr="001C1ADB">
              <w:rPr>
                <w:rFonts w:ascii="ＭＳ 明朝" w:hAnsi="ＭＳ 明朝" w:cs="ＭＳ Ｐゴシック" w:hint="eastAsia"/>
                <w:bCs/>
                <w:sz w:val="22"/>
                <w:szCs w:val="22"/>
              </w:rPr>
              <w:t xml:space="preserve">　　　</w:t>
            </w:r>
            <w:r w:rsidR="000651EE" w:rsidRPr="001C1ADB">
              <w:rPr>
                <w:rFonts w:ascii="ＭＳ 明朝" w:hAnsi="ＭＳ 明朝" w:cs="ＭＳ Ｐゴシック" w:hint="eastAsia"/>
                <w:bCs/>
                <w:sz w:val="22"/>
                <w:szCs w:val="22"/>
              </w:rPr>
              <w:t>令和</w:t>
            </w:r>
            <w:r w:rsidR="00B671B8">
              <w:rPr>
                <w:rFonts w:ascii="ＭＳ 明朝" w:hAnsi="ＭＳ 明朝" w:cs="ＭＳ Ｐゴシック" w:hint="eastAsia"/>
                <w:bCs/>
                <w:sz w:val="22"/>
                <w:szCs w:val="22"/>
              </w:rPr>
              <w:t>７</w:t>
            </w:r>
            <w:r w:rsidRPr="001C1ADB">
              <w:rPr>
                <w:rFonts w:ascii="ＭＳ 明朝" w:hAnsi="ＭＳ 明朝" w:cs="ＭＳ Ｐゴシック" w:hint="eastAsia"/>
                <w:bCs/>
                <w:sz w:val="22"/>
                <w:szCs w:val="22"/>
              </w:rPr>
              <w:t>年</w:t>
            </w:r>
            <w:r w:rsidR="001532AE">
              <w:rPr>
                <w:rFonts w:ascii="ＭＳ 明朝" w:hAnsi="ＭＳ 明朝" w:cs="ＭＳ Ｐゴシック" w:hint="eastAsia"/>
                <w:bCs/>
                <w:sz w:val="22"/>
                <w:szCs w:val="22"/>
              </w:rPr>
              <w:t>１</w:t>
            </w:r>
            <w:r w:rsidR="00DD22DA">
              <w:rPr>
                <w:rFonts w:ascii="ＭＳ 明朝" w:hAnsi="ＭＳ 明朝" w:cs="ＭＳ Ｐゴシック" w:hint="eastAsia"/>
                <w:bCs/>
                <w:sz w:val="22"/>
                <w:szCs w:val="22"/>
              </w:rPr>
              <w:t>２</w:t>
            </w:r>
            <w:r w:rsidRPr="001C1ADB">
              <w:rPr>
                <w:rFonts w:ascii="ＭＳ 明朝" w:hAnsi="ＭＳ 明朝" w:cs="ＭＳ Ｐゴシック" w:hint="eastAsia"/>
                <w:bCs/>
                <w:sz w:val="22"/>
                <w:szCs w:val="22"/>
              </w:rPr>
              <w:t>月</w:t>
            </w:r>
            <w:r w:rsidR="001532AE">
              <w:rPr>
                <w:rFonts w:ascii="ＭＳ 明朝" w:hAnsi="ＭＳ 明朝" w:cs="ＭＳ Ｐゴシック" w:hint="eastAsia"/>
                <w:bCs/>
                <w:sz w:val="22"/>
                <w:szCs w:val="22"/>
              </w:rPr>
              <w:t>２</w:t>
            </w:r>
            <w:r w:rsidR="00B671B8">
              <w:rPr>
                <w:rFonts w:ascii="ＭＳ 明朝" w:hAnsi="ＭＳ 明朝" w:cs="ＭＳ Ｐゴシック" w:hint="eastAsia"/>
                <w:bCs/>
                <w:sz w:val="22"/>
                <w:szCs w:val="22"/>
              </w:rPr>
              <w:t>６</w:t>
            </w:r>
            <w:r w:rsidRPr="001C1ADB">
              <w:rPr>
                <w:rFonts w:ascii="ＭＳ 明朝" w:hAnsi="ＭＳ 明朝" w:cs="ＭＳ Ｐゴシック" w:hint="eastAsia"/>
                <w:bCs/>
                <w:sz w:val="22"/>
                <w:szCs w:val="22"/>
              </w:rPr>
              <w:t>日</w:t>
            </w:r>
          </w:p>
        </w:tc>
      </w:tr>
      <w:tr w:rsidR="00485700" w14:paraId="57082A07" w14:textId="77777777" w:rsidTr="00485700">
        <w:trPr>
          <w:trHeight w:val="315"/>
        </w:trPr>
        <w:tc>
          <w:tcPr>
            <w:tcW w:w="2551" w:type="dxa"/>
          </w:tcPr>
          <w:p w14:paraId="06CAAC1E" w14:textId="77777777" w:rsidR="00485700" w:rsidRPr="00351AC3" w:rsidRDefault="00485700" w:rsidP="00AB33AB">
            <w:pPr>
              <w:spacing w:line="0" w:lineRule="atLeast"/>
              <w:ind w:left="246" w:hanging="246"/>
              <w:rPr>
                <w:rFonts w:ascii="ＭＳ 明朝" w:cs="ＭＳ Ｐゴシック"/>
                <w:bCs/>
                <w:kern w:val="2"/>
                <w:sz w:val="22"/>
                <w:szCs w:val="22"/>
              </w:rPr>
            </w:pPr>
            <w:r w:rsidRPr="00351AC3">
              <w:rPr>
                <w:rFonts w:ascii="ＭＳ 明朝" w:hAnsi="ＭＳ 明朝" w:cs="Times New Roman" w:hint="eastAsia"/>
                <w:kern w:val="2"/>
                <w:sz w:val="22"/>
                <w:szCs w:val="22"/>
              </w:rPr>
              <w:t>事業実施期間</w:t>
            </w:r>
          </w:p>
        </w:tc>
        <w:tc>
          <w:tcPr>
            <w:tcW w:w="3119" w:type="dxa"/>
          </w:tcPr>
          <w:p w14:paraId="2839AE87" w14:textId="6BB9C197"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w:t>
            </w:r>
            <w:r w:rsidR="00594BAF">
              <w:rPr>
                <w:rFonts w:ascii="ＭＳ 明朝" w:hAnsi="ＭＳ 明朝" w:cs="ＭＳ Ｐゴシック" w:hint="eastAsia"/>
                <w:bCs/>
                <w:sz w:val="22"/>
                <w:szCs w:val="22"/>
              </w:rPr>
              <w:t>令和</w:t>
            </w:r>
            <w:r w:rsidR="00B671B8">
              <w:rPr>
                <w:rFonts w:ascii="ＭＳ 明朝" w:hAnsi="ＭＳ 明朝" w:cs="ＭＳ Ｐゴシック" w:hint="eastAsia"/>
                <w:bCs/>
                <w:sz w:val="22"/>
                <w:szCs w:val="22"/>
              </w:rPr>
              <w:t>７</w:t>
            </w:r>
            <w:r w:rsidRPr="00351AC3">
              <w:rPr>
                <w:rFonts w:ascii="ＭＳ 明朝" w:hAnsi="ＭＳ 明朝" w:cs="ＭＳ Ｐゴシック" w:hint="eastAsia"/>
                <w:bCs/>
                <w:sz w:val="22"/>
                <w:szCs w:val="22"/>
              </w:rPr>
              <w:t>年</w:t>
            </w:r>
            <w:r w:rsidR="00B671B8">
              <w:rPr>
                <w:rFonts w:ascii="ＭＳ 明朝" w:hAnsi="ＭＳ 明朝" w:cs="ＭＳ Ｐゴシック" w:hint="eastAsia"/>
                <w:bCs/>
                <w:sz w:val="22"/>
                <w:szCs w:val="22"/>
              </w:rPr>
              <w:t>４</w:t>
            </w:r>
            <w:r w:rsidRPr="00351AC3">
              <w:rPr>
                <w:rFonts w:ascii="ＭＳ 明朝" w:hAnsi="ＭＳ 明朝" w:cs="ＭＳ Ｐゴシック" w:hint="eastAsia"/>
                <w:bCs/>
                <w:sz w:val="22"/>
                <w:szCs w:val="22"/>
              </w:rPr>
              <w:t>月</w:t>
            </w:r>
            <w:r w:rsidR="00804B90">
              <w:rPr>
                <w:rFonts w:ascii="ＭＳ 明朝" w:hAnsi="ＭＳ 明朝" w:cs="ＭＳ Ｐゴシック" w:hint="eastAsia"/>
                <w:bCs/>
                <w:sz w:val="22"/>
                <w:szCs w:val="22"/>
              </w:rPr>
              <w:t xml:space="preserve">　７</w:t>
            </w:r>
            <w:r w:rsidRPr="00351AC3">
              <w:rPr>
                <w:rFonts w:ascii="ＭＳ 明朝" w:hAnsi="ＭＳ 明朝" w:cs="ＭＳ Ｐゴシック" w:hint="eastAsia"/>
                <w:bCs/>
                <w:sz w:val="22"/>
                <w:szCs w:val="22"/>
              </w:rPr>
              <w:t>日</w:t>
            </w:r>
          </w:p>
        </w:tc>
        <w:tc>
          <w:tcPr>
            <w:tcW w:w="3402" w:type="dxa"/>
          </w:tcPr>
          <w:p w14:paraId="47E92A4A" w14:textId="1945A01C"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w:t>
            </w:r>
            <w:r w:rsidR="00594BAF">
              <w:rPr>
                <w:rFonts w:ascii="ＭＳ 明朝" w:hAnsi="ＭＳ 明朝" w:cs="ＭＳ Ｐゴシック" w:hint="eastAsia"/>
                <w:bCs/>
                <w:sz w:val="22"/>
                <w:szCs w:val="22"/>
              </w:rPr>
              <w:t>令和</w:t>
            </w:r>
            <w:r w:rsidR="00B671B8">
              <w:rPr>
                <w:rFonts w:ascii="ＭＳ 明朝" w:hAnsi="ＭＳ 明朝" w:cs="ＭＳ Ｐゴシック" w:hint="eastAsia"/>
                <w:bCs/>
                <w:sz w:val="22"/>
                <w:szCs w:val="22"/>
              </w:rPr>
              <w:t>８</w:t>
            </w:r>
            <w:r w:rsidRPr="00351AC3">
              <w:rPr>
                <w:rFonts w:ascii="ＭＳ 明朝" w:hAnsi="ＭＳ 明朝" w:cs="ＭＳ Ｐゴシック" w:hint="eastAsia"/>
                <w:bCs/>
                <w:sz w:val="22"/>
                <w:szCs w:val="22"/>
              </w:rPr>
              <w:t>年</w:t>
            </w:r>
            <w:r w:rsidR="001532AE">
              <w:rPr>
                <w:rFonts w:ascii="ＭＳ 明朝" w:hAnsi="ＭＳ 明朝" w:cs="ＭＳ Ｐゴシック" w:hint="eastAsia"/>
                <w:bCs/>
                <w:sz w:val="22"/>
                <w:szCs w:val="22"/>
              </w:rPr>
              <w:t xml:space="preserve">　２</w:t>
            </w:r>
            <w:r w:rsidRPr="00351AC3">
              <w:rPr>
                <w:rFonts w:ascii="ＭＳ 明朝" w:hAnsi="ＭＳ 明朝" w:cs="ＭＳ Ｐゴシック" w:hint="eastAsia"/>
                <w:bCs/>
                <w:sz w:val="22"/>
                <w:szCs w:val="22"/>
              </w:rPr>
              <w:t>月</w:t>
            </w:r>
            <w:r w:rsidR="001532AE">
              <w:rPr>
                <w:rFonts w:ascii="ＭＳ 明朝" w:hAnsi="ＭＳ 明朝" w:cs="ＭＳ Ｐゴシック" w:hint="eastAsia"/>
                <w:bCs/>
                <w:sz w:val="22"/>
                <w:szCs w:val="22"/>
              </w:rPr>
              <w:t>１</w:t>
            </w:r>
            <w:r w:rsidR="00B671B8">
              <w:rPr>
                <w:rFonts w:ascii="ＭＳ 明朝" w:hAnsi="ＭＳ 明朝" w:cs="ＭＳ Ｐゴシック" w:hint="eastAsia"/>
                <w:bCs/>
                <w:sz w:val="22"/>
                <w:szCs w:val="22"/>
              </w:rPr>
              <w:t>６</w:t>
            </w:r>
            <w:r w:rsidRPr="00351AC3">
              <w:rPr>
                <w:rFonts w:ascii="ＭＳ 明朝" w:hAnsi="ＭＳ 明朝" w:cs="ＭＳ Ｐゴシック" w:hint="eastAsia"/>
                <w:bCs/>
                <w:sz w:val="22"/>
                <w:szCs w:val="22"/>
              </w:rPr>
              <w:t>日</w:t>
            </w:r>
          </w:p>
        </w:tc>
      </w:tr>
      <w:tr w:rsidR="00485700" w14:paraId="6CDD69C4" w14:textId="77777777" w:rsidTr="00454B5B">
        <w:trPr>
          <w:trHeight w:val="315"/>
        </w:trPr>
        <w:tc>
          <w:tcPr>
            <w:tcW w:w="2551" w:type="dxa"/>
          </w:tcPr>
          <w:p w14:paraId="6F4143E1" w14:textId="77777777" w:rsidR="00485700" w:rsidRPr="00351AC3" w:rsidRDefault="00485700" w:rsidP="00AB33AB">
            <w:pPr>
              <w:spacing w:line="0" w:lineRule="atLeast"/>
              <w:ind w:left="246" w:hanging="246"/>
              <w:rPr>
                <w:rFonts w:ascii="ＭＳ 明朝" w:cs="Times New Roman"/>
                <w:kern w:val="2"/>
                <w:sz w:val="22"/>
                <w:szCs w:val="22"/>
              </w:rPr>
            </w:pPr>
            <w:r w:rsidRPr="00351AC3">
              <w:rPr>
                <w:rFonts w:ascii="ＭＳ 明朝" w:hAnsi="ＭＳ 明朝" w:cs="ＭＳ Ｐゴシック" w:hint="eastAsia"/>
                <w:bCs/>
                <w:kern w:val="2"/>
                <w:sz w:val="22"/>
                <w:szCs w:val="22"/>
              </w:rPr>
              <w:t>実績報告書提出期間</w:t>
            </w:r>
          </w:p>
        </w:tc>
        <w:tc>
          <w:tcPr>
            <w:tcW w:w="6521" w:type="dxa"/>
            <w:gridSpan w:val="2"/>
          </w:tcPr>
          <w:p w14:paraId="35D5F9D0" w14:textId="685B914B"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事業終了から</w:t>
            </w:r>
            <w:r w:rsidR="00594BAF">
              <w:rPr>
                <w:rFonts w:ascii="ＭＳ 明朝" w:hAnsi="ＭＳ 明朝" w:cs="ＭＳ Ｐゴシック" w:hint="eastAsia"/>
                <w:bCs/>
                <w:sz w:val="22"/>
                <w:szCs w:val="22"/>
              </w:rPr>
              <w:t>１４</w:t>
            </w:r>
            <w:r w:rsidRPr="00351AC3">
              <w:rPr>
                <w:rFonts w:ascii="ＭＳ 明朝" w:hAnsi="ＭＳ 明朝" w:cs="ＭＳ Ｐゴシック" w:hint="eastAsia"/>
                <w:bCs/>
                <w:sz w:val="22"/>
                <w:szCs w:val="22"/>
              </w:rPr>
              <w:t>日以内</w:t>
            </w:r>
            <w:r w:rsidR="001532AE">
              <w:rPr>
                <w:rFonts w:ascii="ＭＳ 明朝" w:hAnsi="ＭＳ 明朝" w:cs="ＭＳ Ｐゴシック" w:hint="eastAsia"/>
                <w:bCs/>
                <w:sz w:val="22"/>
                <w:szCs w:val="22"/>
              </w:rPr>
              <w:t>（最終は令和</w:t>
            </w:r>
            <w:r w:rsidR="00B671B8">
              <w:rPr>
                <w:rFonts w:ascii="ＭＳ 明朝" w:hAnsi="ＭＳ 明朝" w:cs="ＭＳ Ｐゴシック" w:hint="eastAsia"/>
                <w:bCs/>
                <w:sz w:val="22"/>
                <w:szCs w:val="22"/>
              </w:rPr>
              <w:t>８</w:t>
            </w:r>
            <w:r w:rsidR="001532AE">
              <w:rPr>
                <w:rFonts w:ascii="ＭＳ 明朝" w:hAnsi="ＭＳ 明朝" w:cs="ＭＳ Ｐゴシック" w:hint="eastAsia"/>
                <w:bCs/>
                <w:sz w:val="22"/>
                <w:szCs w:val="22"/>
              </w:rPr>
              <w:t>年２月</w:t>
            </w:r>
            <w:r w:rsidR="00760BD7">
              <w:rPr>
                <w:rFonts w:ascii="ＭＳ 明朝" w:hAnsi="ＭＳ 明朝" w:cs="ＭＳ Ｐゴシック" w:hint="eastAsia"/>
                <w:bCs/>
                <w:sz w:val="22"/>
                <w:szCs w:val="22"/>
              </w:rPr>
              <w:t>２</w:t>
            </w:r>
            <w:r w:rsidR="00B671B8">
              <w:rPr>
                <w:rFonts w:ascii="ＭＳ 明朝" w:hAnsi="ＭＳ 明朝" w:cs="ＭＳ Ｐゴシック" w:hint="eastAsia"/>
                <w:bCs/>
                <w:sz w:val="22"/>
                <w:szCs w:val="22"/>
              </w:rPr>
              <w:t>７</w:t>
            </w:r>
            <w:r w:rsidR="00760BD7">
              <w:rPr>
                <w:rFonts w:ascii="ＭＳ 明朝" w:hAnsi="ＭＳ 明朝" w:cs="ＭＳ Ｐゴシック" w:hint="eastAsia"/>
                <w:bCs/>
                <w:sz w:val="22"/>
                <w:szCs w:val="22"/>
              </w:rPr>
              <w:t>日</w:t>
            </w:r>
            <w:r w:rsidR="001532AE">
              <w:rPr>
                <w:rFonts w:ascii="ＭＳ 明朝" w:hAnsi="ＭＳ 明朝" w:cs="ＭＳ Ｐゴシック" w:hint="eastAsia"/>
                <w:bCs/>
                <w:sz w:val="22"/>
                <w:szCs w:val="22"/>
              </w:rPr>
              <w:t>）</w:t>
            </w:r>
            <w:r w:rsidRPr="00351AC3">
              <w:rPr>
                <w:rFonts w:ascii="ＭＳ 明朝" w:hAnsi="ＭＳ 明朝" w:cs="ＭＳ Ｐゴシック" w:hint="eastAsia"/>
                <w:bCs/>
                <w:sz w:val="22"/>
                <w:szCs w:val="22"/>
              </w:rPr>
              <w:t xml:space="preserve">　　　</w:t>
            </w:r>
          </w:p>
        </w:tc>
      </w:tr>
    </w:tbl>
    <w:p w14:paraId="052F6FCE" w14:textId="77777777" w:rsidR="005D75DC" w:rsidRDefault="00345B39">
      <w:pPr>
        <w:adjustRightInd/>
        <w:spacing w:line="322" w:lineRule="exact"/>
        <w:rPr>
          <w:rFonts w:eastAsia="ＭＳ Ｐゴシック" w:cs="ＭＳ Ｐゴシック"/>
          <w:b/>
          <w:bCs/>
          <w:sz w:val="24"/>
          <w:szCs w:val="24"/>
        </w:rPr>
      </w:pPr>
      <w:r>
        <w:rPr>
          <w:noProof/>
        </w:rPr>
        <mc:AlternateContent>
          <mc:Choice Requires="wps">
            <w:drawing>
              <wp:anchor distT="0" distB="0" distL="114300" distR="114300" simplePos="0" relativeHeight="251658240" behindDoc="0" locked="0" layoutInCell="1" allowOverlap="1" wp14:anchorId="7E60A171" wp14:editId="67170AB1">
                <wp:simplePos x="0" y="0"/>
                <wp:positionH relativeFrom="column">
                  <wp:posOffset>280035</wp:posOffset>
                </wp:positionH>
                <wp:positionV relativeFrom="paragraph">
                  <wp:posOffset>118744</wp:posOffset>
                </wp:positionV>
                <wp:extent cx="5762625" cy="11144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14425"/>
                        </a:xfrm>
                        <a:prstGeom prst="rect">
                          <a:avLst/>
                        </a:prstGeom>
                        <a:solidFill>
                          <a:srgbClr val="FFFFFF"/>
                        </a:solidFill>
                        <a:ln w="9525">
                          <a:solidFill>
                            <a:srgbClr val="000000"/>
                          </a:solidFill>
                          <a:miter lim="800000"/>
                          <a:headEnd/>
                          <a:tailEnd/>
                        </a:ln>
                      </wps:spPr>
                      <wps:txbx>
                        <w:txbxContent>
                          <w:p w14:paraId="5033FC3B" w14:textId="77777777" w:rsidR="005D75DC" w:rsidRPr="005D75DC" w:rsidRDefault="005D75DC" w:rsidP="00AB33AB">
                            <w:pPr>
                              <w:spacing w:line="0" w:lineRule="atLeast"/>
                              <w:rPr>
                                <w:b/>
                                <w:sz w:val="24"/>
                                <w:szCs w:val="24"/>
                              </w:rPr>
                            </w:pPr>
                            <w:r w:rsidRPr="005D75DC">
                              <w:rPr>
                                <w:rFonts w:hint="eastAsia"/>
                                <w:b/>
                                <w:sz w:val="24"/>
                                <w:szCs w:val="24"/>
                              </w:rPr>
                              <w:t>【対象外】</w:t>
                            </w:r>
                          </w:p>
                          <w:p w14:paraId="28E60CC1" w14:textId="77777777" w:rsidR="00F33964" w:rsidRDefault="005D75DC" w:rsidP="00F33964">
                            <w:pPr>
                              <w:spacing w:line="0" w:lineRule="atLeast"/>
                            </w:pPr>
                            <w:r w:rsidRPr="005D75DC">
                              <w:rPr>
                                <w:rFonts w:hint="eastAsia"/>
                              </w:rPr>
                              <w:t>・</w:t>
                            </w:r>
                            <w:r w:rsidR="00967E02">
                              <w:rPr>
                                <w:rFonts w:hint="eastAsia"/>
                              </w:rPr>
                              <w:t xml:space="preserve">　</w:t>
                            </w:r>
                            <w:r w:rsidRPr="005D75DC">
                              <w:rPr>
                                <w:rFonts w:hint="eastAsia"/>
                              </w:rPr>
                              <w:t>当取組（事業）の交付</w:t>
                            </w:r>
                            <w:r w:rsidR="00DD22DA">
                              <w:rPr>
                                <w:rFonts w:hint="eastAsia"/>
                              </w:rPr>
                              <w:t>申請</w:t>
                            </w:r>
                            <w:r w:rsidRPr="005D75DC">
                              <w:rPr>
                                <w:rFonts w:hint="eastAsia"/>
                              </w:rPr>
                              <w:t>前に終了した取組（事業）</w:t>
                            </w:r>
                          </w:p>
                          <w:p w14:paraId="095F59D8" w14:textId="558D2AB0" w:rsidR="00DD22DA" w:rsidRDefault="00F33964" w:rsidP="00F33964">
                            <w:pPr>
                              <w:spacing w:line="0" w:lineRule="atLeast"/>
                            </w:pPr>
                            <w:r w:rsidRPr="005D75DC">
                              <w:rPr>
                                <w:rFonts w:hint="eastAsia"/>
                              </w:rPr>
                              <w:t>・</w:t>
                            </w:r>
                            <w:r>
                              <w:rPr>
                                <w:rFonts w:hint="eastAsia"/>
                              </w:rPr>
                              <w:t xml:space="preserve">　</w:t>
                            </w:r>
                            <w:r w:rsidR="00AB1BC6">
                              <w:rPr>
                                <w:rFonts w:hint="eastAsia"/>
                              </w:rPr>
                              <w:t>昨年度に採択されている事業者</w:t>
                            </w:r>
                          </w:p>
                          <w:p w14:paraId="0A4EDE38" w14:textId="27F08837" w:rsidR="00AB1BC6" w:rsidRPr="00DD22DA" w:rsidRDefault="00AB1BC6" w:rsidP="00F33964">
                            <w:pPr>
                              <w:spacing w:line="0" w:lineRule="atLeast"/>
                            </w:pPr>
                            <w:r w:rsidRPr="005D75DC">
                              <w:rPr>
                                <w:rFonts w:hint="eastAsia"/>
                              </w:rPr>
                              <w:t>・</w:t>
                            </w:r>
                            <w:r>
                              <w:rPr>
                                <w:rFonts w:hint="eastAsia"/>
                              </w:rPr>
                              <w:t xml:space="preserve">　</w:t>
                            </w:r>
                            <w:r w:rsidRPr="005D75DC">
                              <w:rPr>
                                <w:rFonts w:hint="eastAsia"/>
                              </w:rPr>
                              <w:t>同</w:t>
                            </w:r>
                            <w:r>
                              <w:rPr>
                                <w:rFonts w:hint="eastAsia"/>
                              </w:rPr>
                              <w:t>年度で中小企業知恵の経営ステップアップ事業に取り組まれる事業者</w:t>
                            </w:r>
                          </w:p>
                          <w:p w14:paraId="09D06473" w14:textId="77777777" w:rsid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同一取組（事</w:t>
                            </w:r>
                            <w:r>
                              <w:rPr>
                                <w:rFonts w:hint="eastAsia"/>
                              </w:rPr>
                              <w:t>業）について、国や府等の公的な補助金、助成金等の交付を受けている場合、</w:t>
                            </w:r>
                          </w:p>
                          <w:p w14:paraId="0EF47C88" w14:textId="7A02068F" w:rsidR="005D75DC" w:rsidRPr="005D75DC" w:rsidRDefault="005D75DC" w:rsidP="00AB1BC6">
                            <w:pPr>
                              <w:spacing w:line="0" w:lineRule="atLeast"/>
                            </w:pPr>
                            <w:r>
                              <w:rPr>
                                <w:rFonts w:hint="eastAsia"/>
                              </w:rPr>
                              <w:t xml:space="preserve">　又は受けることが決まっている場合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0A171" id="Rectangle 2" o:spid="_x0000_s1027" style="position:absolute;left:0;text-align:left;margin-left:22.05pt;margin-top:9.35pt;width:453.7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">
                <v:textbox inset="5.85pt,.7pt,5.85pt,.7pt">
                  <w:txbxContent>
                    <w:p w14:paraId="5033FC3B" w14:textId="77777777" w:rsidR="005D75DC" w:rsidRPr="005D75DC" w:rsidRDefault="005D75DC" w:rsidP="00AB33AB">
                      <w:pPr>
                        <w:spacing w:line="0" w:lineRule="atLeast"/>
                        <w:rPr>
                          <w:b/>
                          <w:sz w:val="24"/>
                          <w:szCs w:val="24"/>
                        </w:rPr>
                      </w:pPr>
                      <w:r w:rsidRPr="005D75DC">
                        <w:rPr>
                          <w:rFonts w:hint="eastAsia"/>
                          <w:b/>
                          <w:sz w:val="24"/>
                          <w:szCs w:val="24"/>
                        </w:rPr>
                        <w:t>【対象外】</w:t>
                      </w:r>
                    </w:p>
                    <w:p w14:paraId="28E60CC1" w14:textId="77777777" w:rsidR="00F33964" w:rsidRDefault="005D75DC" w:rsidP="00F33964">
                      <w:pPr>
                        <w:spacing w:line="0" w:lineRule="atLeast"/>
                      </w:pPr>
                      <w:r w:rsidRPr="005D75DC">
                        <w:rPr>
                          <w:rFonts w:hint="eastAsia"/>
                        </w:rPr>
                        <w:t>・</w:t>
                      </w:r>
                      <w:r w:rsidR="00967E02">
                        <w:rPr>
                          <w:rFonts w:hint="eastAsia"/>
                        </w:rPr>
                        <w:t xml:space="preserve">　</w:t>
                      </w:r>
                      <w:r w:rsidRPr="005D75DC">
                        <w:rPr>
                          <w:rFonts w:hint="eastAsia"/>
                        </w:rPr>
                        <w:t>当取組（事業）の交付</w:t>
                      </w:r>
                      <w:r w:rsidR="00DD22DA">
                        <w:rPr>
                          <w:rFonts w:hint="eastAsia"/>
                        </w:rPr>
                        <w:t>申請</w:t>
                      </w:r>
                      <w:r w:rsidRPr="005D75DC">
                        <w:rPr>
                          <w:rFonts w:hint="eastAsia"/>
                        </w:rPr>
                        <w:t>前に終了した取組（事業）</w:t>
                      </w:r>
                    </w:p>
                    <w:p w14:paraId="095F59D8" w14:textId="558D2AB0" w:rsidR="00DD22DA" w:rsidRDefault="00F33964" w:rsidP="00F33964">
                      <w:pPr>
                        <w:spacing w:line="0" w:lineRule="atLeast"/>
                      </w:pPr>
                      <w:r w:rsidRPr="005D75DC">
                        <w:rPr>
                          <w:rFonts w:hint="eastAsia"/>
                        </w:rPr>
                        <w:t>・</w:t>
                      </w:r>
                      <w:r>
                        <w:rPr>
                          <w:rFonts w:hint="eastAsia"/>
                        </w:rPr>
                        <w:t xml:space="preserve">　</w:t>
                      </w:r>
                      <w:r w:rsidR="00AB1BC6">
                        <w:rPr>
                          <w:rFonts w:hint="eastAsia"/>
                        </w:rPr>
                        <w:t>昨年度に採択されている事業者</w:t>
                      </w:r>
                    </w:p>
                    <w:p w14:paraId="0A4EDE38" w14:textId="27F08837" w:rsidR="00AB1BC6" w:rsidRPr="00DD22DA" w:rsidRDefault="00AB1BC6" w:rsidP="00F33964">
                      <w:pPr>
                        <w:spacing w:line="0" w:lineRule="atLeast"/>
                      </w:pPr>
                      <w:r w:rsidRPr="005D75DC">
                        <w:rPr>
                          <w:rFonts w:hint="eastAsia"/>
                        </w:rPr>
                        <w:t>・</w:t>
                      </w:r>
                      <w:r>
                        <w:rPr>
                          <w:rFonts w:hint="eastAsia"/>
                        </w:rPr>
                        <w:t xml:space="preserve">　</w:t>
                      </w:r>
                      <w:r w:rsidRPr="005D75DC">
                        <w:rPr>
                          <w:rFonts w:hint="eastAsia"/>
                        </w:rPr>
                        <w:t>同</w:t>
                      </w:r>
                      <w:r>
                        <w:rPr>
                          <w:rFonts w:hint="eastAsia"/>
                        </w:rPr>
                        <w:t>年度で中小企業知恵の経営ステップアップ事業に取り組まれる事業者</w:t>
                      </w:r>
                    </w:p>
                    <w:p w14:paraId="09D06473" w14:textId="77777777" w:rsid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同一取組（事</w:t>
                      </w:r>
                      <w:r>
                        <w:rPr>
                          <w:rFonts w:hint="eastAsia"/>
                        </w:rPr>
                        <w:t>業）について、国や府等の公的な補助金、助成金等の交付を受けている場合、</w:t>
                      </w:r>
                    </w:p>
                    <w:p w14:paraId="0EF47C88" w14:textId="7A02068F" w:rsidR="005D75DC" w:rsidRPr="005D75DC" w:rsidRDefault="005D75DC" w:rsidP="00AB1BC6">
                      <w:pPr>
                        <w:spacing w:line="0" w:lineRule="atLeast"/>
                      </w:pPr>
                      <w:r>
                        <w:rPr>
                          <w:rFonts w:hint="eastAsia"/>
                        </w:rPr>
                        <w:t xml:space="preserve">　又は受けることが決まっている場合</w:t>
                      </w:r>
                    </w:p>
                  </w:txbxContent>
                </v:textbox>
              </v:rect>
            </w:pict>
          </mc:Fallback>
        </mc:AlternateContent>
      </w:r>
      <w:r w:rsidR="0029251B">
        <w:rPr>
          <w:rFonts w:eastAsia="ＭＳ Ｐゴシック" w:cs="ＭＳ Ｐゴシック" w:hint="eastAsia"/>
          <w:b/>
          <w:bCs/>
          <w:sz w:val="24"/>
          <w:szCs w:val="24"/>
        </w:rPr>
        <w:t xml:space="preserve">　</w:t>
      </w:r>
      <w:r w:rsidR="0029251B">
        <w:rPr>
          <w:rFonts w:ascii="ＭＳ Ｐゴシック" w:hAnsi="ＭＳ Ｐゴシック" w:cs="ＭＳ Ｐゴシック"/>
          <w:b/>
          <w:bCs/>
          <w:sz w:val="24"/>
          <w:szCs w:val="24"/>
        </w:rPr>
        <w:t xml:space="preserve"> </w:t>
      </w:r>
      <w:r w:rsidR="0029251B">
        <w:rPr>
          <w:rFonts w:eastAsia="ＭＳ Ｐゴシック" w:cs="ＭＳ Ｐゴシック" w:hint="eastAsia"/>
          <w:b/>
          <w:bCs/>
          <w:sz w:val="24"/>
          <w:szCs w:val="24"/>
        </w:rPr>
        <w:t xml:space="preserve">　</w:t>
      </w:r>
    </w:p>
    <w:p w14:paraId="07E0DF05" w14:textId="77777777" w:rsidR="005D75DC" w:rsidRDefault="005D75DC">
      <w:pPr>
        <w:adjustRightInd/>
        <w:spacing w:line="322" w:lineRule="exact"/>
        <w:rPr>
          <w:rFonts w:eastAsia="ＭＳ Ｐゴシック" w:cs="ＭＳ Ｐゴシック"/>
          <w:b/>
          <w:bCs/>
          <w:sz w:val="24"/>
          <w:szCs w:val="24"/>
        </w:rPr>
      </w:pPr>
    </w:p>
    <w:p w14:paraId="58D88A99" w14:textId="77777777" w:rsidR="005D75DC" w:rsidRDefault="005D75DC">
      <w:pPr>
        <w:adjustRightInd/>
        <w:spacing w:line="322" w:lineRule="exact"/>
        <w:rPr>
          <w:rFonts w:eastAsia="ＭＳ Ｐゴシック" w:cs="ＭＳ Ｐゴシック"/>
          <w:b/>
          <w:bCs/>
          <w:sz w:val="24"/>
          <w:szCs w:val="24"/>
        </w:rPr>
      </w:pPr>
    </w:p>
    <w:p w14:paraId="0649E9E0" w14:textId="77777777" w:rsidR="005D75DC" w:rsidRDefault="005D75DC">
      <w:pPr>
        <w:adjustRightInd/>
        <w:spacing w:line="322" w:lineRule="exact"/>
        <w:rPr>
          <w:rFonts w:eastAsia="ＭＳ Ｐゴシック" w:cs="ＭＳ Ｐゴシック"/>
          <w:b/>
          <w:bCs/>
          <w:sz w:val="24"/>
          <w:szCs w:val="24"/>
        </w:rPr>
      </w:pPr>
    </w:p>
    <w:p w14:paraId="5C9DE521" w14:textId="77777777" w:rsidR="00463C68" w:rsidRDefault="00463C68">
      <w:pPr>
        <w:adjustRightInd/>
        <w:spacing w:line="312" w:lineRule="exact"/>
        <w:rPr>
          <w:rFonts w:ascii="ＭＳ 明朝" w:eastAsia="ＭＳ Ｐゴシック" w:hAnsi="Times New Roman" w:cs="ＭＳ Ｐゴシック"/>
          <w:b/>
          <w:bCs/>
          <w:sz w:val="24"/>
          <w:szCs w:val="24"/>
        </w:rPr>
      </w:pPr>
    </w:p>
    <w:p w14:paraId="66105AF6" w14:textId="77777777" w:rsidR="00F33964" w:rsidRDefault="00F33964">
      <w:pPr>
        <w:adjustRightInd/>
        <w:spacing w:line="312" w:lineRule="exact"/>
        <w:rPr>
          <w:rFonts w:ascii="ＭＳ 明朝" w:eastAsia="ＭＳ Ｐゴシック" w:hAnsi="Times New Roman" w:cs="ＭＳ Ｐゴシック"/>
          <w:b/>
          <w:bCs/>
          <w:sz w:val="24"/>
          <w:szCs w:val="24"/>
        </w:rPr>
      </w:pPr>
    </w:p>
    <w:p w14:paraId="60826C65" w14:textId="77777777" w:rsidR="00AB1BC6" w:rsidRDefault="00AB1BC6">
      <w:pPr>
        <w:adjustRightInd/>
        <w:spacing w:line="312" w:lineRule="exact"/>
        <w:rPr>
          <w:rFonts w:ascii="ＭＳ 明朝" w:eastAsia="ＭＳ Ｐゴシック" w:hAnsi="Times New Roman" w:cs="ＭＳ Ｐゴシック"/>
          <w:b/>
          <w:bCs/>
          <w:sz w:val="24"/>
          <w:szCs w:val="24"/>
        </w:rPr>
      </w:pPr>
    </w:p>
    <w:p w14:paraId="306C0A04" w14:textId="60422EF5" w:rsidR="0029251B" w:rsidRDefault="003B2527">
      <w:pPr>
        <w:adjustRightInd/>
        <w:spacing w:line="312" w:lineRule="exact"/>
        <w:rPr>
          <w:rFonts w:eastAsia="ＭＳ Ｐゴシック" w:cs="ＭＳ Ｐゴシック"/>
          <w:sz w:val="24"/>
          <w:szCs w:val="24"/>
        </w:rPr>
      </w:pPr>
      <w:r>
        <w:rPr>
          <w:rFonts w:ascii="ＭＳ 明朝" w:eastAsia="ＭＳ Ｐゴシック" w:hAnsi="Times New Roman" w:cs="ＭＳ Ｐゴシック" w:hint="eastAsia"/>
          <w:b/>
          <w:bCs/>
          <w:sz w:val="24"/>
          <w:szCs w:val="24"/>
        </w:rPr>
        <w:t>３　補助金</w:t>
      </w:r>
      <w:r w:rsidR="00ED4BA7">
        <w:rPr>
          <w:rFonts w:ascii="ＭＳ 明朝" w:eastAsia="ＭＳ Ｐゴシック" w:hAnsi="Times New Roman" w:cs="ＭＳ Ｐゴシック" w:hint="eastAsia"/>
          <w:b/>
          <w:bCs/>
          <w:sz w:val="24"/>
          <w:szCs w:val="24"/>
        </w:rPr>
        <w:t>については次のとおり</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544"/>
        <w:gridCol w:w="1418"/>
        <w:gridCol w:w="1701"/>
      </w:tblGrid>
      <w:tr w:rsidR="00C77BBE" w:rsidRPr="00343400" w14:paraId="7166B4CD" w14:textId="77777777" w:rsidTr="00BC5C95">
        <w:trPr>
          <w:trHeight w:val="300"/>
        </w:trPr>
        <w:tc>
          <w:tcPr>
            <w:tcW w:w="4111" w:type="dxa"/>
            <w:gridSpan w:val="2"/>
          </w:tcPr>
          <w:p w14:paraId="2ADB6016" w14:textId="77777777" w:rsidR="00C77BBE" w:rsidRPr="00343400" w:rsidRDefault="00C77BBE"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対　　象</w:t>
            </w:r>
          </w:p>
        </w:tc>
        <w:tc>
          <w:tcPr>
            <w:tcW w:w="1418" w:type="dxa"/>
          </w:tcPr>
          <w:p w14:paraId="3D01EF6E" w14:textId="77777777" w:rsidR="00C77BBE" w:rsidRPr="00343400" w:rsidRDefault="00C77BBE"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補助率</w:t>
            </w:r>
          </w:p>
        </w:tc>
        <w:tc>
          <w:tcPr>
            <w:tcW w:w="1701" w:type="dxa"/>
          </w:tcPr>
          <w:p w14:paraId="0E4B14B9" w14:textId="77777777" w:rsidR="00C77BBE" w:rsidRPr="00343400" w:rsidRDefault="00C77BBE"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補助上限</w:t>
            </w:r>
          </w:p>
        </w:tc>
      </w:tr>
      <w:tr w:rsidR="00C77BBE" w:rsidRPr="00343400" w14:paraId="17381D33" w14:textId="77777777" w:rsidTr="00BC5C95">
        <w:trPr>
          <w:trHeight w:val="485"/>
        </w:trPr>
        <w:tc>
          <w:tcPr>
            <w:tcW w:w="567" w:type="dxa"/>
            <w:vMerge w:val="restart"/>
          </w:tcPr>
          <w:p w14:paraId="1E983957" w14:textId="77777777" w:rsidR="00C77BBE" w:rsidRPr="00343400" w:rsidRDefault="00C77BBE"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w:t>
            </w:r>
          </w:p>
          <w:p w14:paraId="50DC820A" w14:textId="77777777" w:rsidR="00C77BBE" w:rsidRPr="00343400" w:rsidRDefault="00C77BBE"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w:t>
            </w:r>
          </w:p>
          <w:p w14:paraId="3675A5C1" w14:textId="77777777" w:rsidR="00C77BBE" w:rsidRPr="00343400" w:rsidRDefault="00C77BBE"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企業</w:t>
            </w:r>
          </w:p>
          <w:p w14:paraId="5A64BB12" w14:textId="77777777" w:rsidR="00C77BBE" w:rsidRPr="00343400" w:rsidRDefault="00C77BBE"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inorEastAsia" w:eastAsiaTheme="minorEastAsia" w:hAnsiTheme="minorEastAsia" w:cs="ＭＳ Ｐゴシック" w:hint="eastAsia"/>
                <w:color w:val="auto"/>
                <w:sz w:val="22"/>
                <w:szCs w:val="22"/>
              </w:rPr>
              <w:t>等</w:t>
            </w:r>
          </w:p>
        </w:tc>
        <w:tc>
          <w:tcPr>
            <w:tcW w:w="3544" w:type="dxa"/>
            <w:tcBorders>
              <w:bottom w:val="nil"/>
            </w:tcBorders>
            <w:vAlign w:val="center"/>
          </w:tcPr>
          <w:p w14:paraId="65699933" w14:textId="17DD0177" w:rsidR="00C77BBE" w:rsidRPr="00343400" w:rsidRDefault="00C77BBE"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小規模企業</w:t>
            </w:r>
          </w:p>
        </w:tc>
        <w:tc>
          <w:tcPr>
            <w:tcW w:w="1418" w:type="dxa"/>
            <w:tcBorders>
              <w:bottom w:val="dashed" w:sz="4" w:space="0" w:color="auto"/>
            </w:tcBorders>
            <w:vAlign w:val="center"/>
          </w:tcPr>
          <w:p w14:paraId="1F271671" w14:textId="77777777" w:rsidR="00C77BBE" w:rsidRPr="00343400" w:rsidRDefault="00C77BBE"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bottom w:val="dashed" w:sz="4" w:space="0" w:color="auto"/>
            </w:tcBorders>
            <w:vAlign w:val="center"/>
          </w:tcPr>
          <w:p w14:paraId="3994A985" w14:textId="77777777" w:rsidR="00C77BBE" w:rsidRPr="00343400" w:rsidRDefault="00C77BBE"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200,000円</w:t>
            </w:r>
          </w:p>
        </w:tc>
      </w:tr>
      <w:tr w:rsidR="00C77BBE" w:rsidRPr="00343400" w14:paraId="02841042" w14:textId="77777777" w:rsidTr="00BC5C95">
        <w:trPr>
          <w:trHeight w:val="423"/>
        </w:trPr>
        <w:tc>
          <w:tcPr>
            <w:tcW w:w="567" w:type="dxa"/>
            <w:vMerge/>
          </w:tcPr>
          <w:p w14:paraId="42886E92" w14:textId="77777777" w:rsidR="00C77BBE" w:rsidRPr="00343400" w:rsidRDefault="00C77BBE" w:rsidP="00AB33AB">
            <w:pPr>
              <w:spacing w:line="0" w:lineRule="atLeast"/>
              <w:jc w:val="center"/>
              <w:rPr>
                <w:rFonts w:asciiTheme="majorEastAsia" w:eastAsiaTheme="majorEastAsia" w:hAnsiTheme="majorEastAsia" w:cs="ＭＳ Ｐゴシック"/>
                <w:b/>
                <w:color w:val="auto"/>
                <w:sz w:val="22"/>
                <w:szCs w:val="22"/>
              </w:rPr>
            </w:pPr>
          </w:p>
        </w:tc>
        <w:tc>
          <w:tcPr>
            <w:tcW w:w="3544" w:type="dxa"/>
            <w:tcBorders>
              <w:top w:val="dashed" w:sz="4" w:space="0" w:color="auto"/>
              <w:bottom w:val="dashed" w:sz="4" w:space="0" w:color="auto"/>
            </w:tcBorders>
            <w:vAlign w:val="center"/>
          </w:tcPr>
          <w:p w14:paraId="0706A232" w14:textId="148DEEDA" w:rsidR="00C77BBE" w:rsidRPr="00343400" w:rsidRDefault="00C77BBE"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中小企業（小規模企業除く。）</w:t>
            </w:r>
          </w:p>
        </w:tc>
        <w:tc>
          <w:tcPr>
            <w:tcW w:w="1418" w:type="dxa"/>
            <w:tcBorders>
              <w:top w:val="dashed" w:sz="4" w:space="0" w:color="auto"/>
              <w:bottom w:val="dashed" w:sz="4" w:space="0" w:color="auto"/>
            </w:tcBorders>
            <w:vAlign w:val="center"/>
          </w:tcPr>
          <w:p w14:paraId="248912C3" w14:textId="77777777" w:rsidR="00C77BBE" w:rsidRPr="00343400" w:rsidRDefault="00C77BBE"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２分の１</w:t>
            </w:r>
          </w:p>
        </w:tc>
        <w:tc>
          <w:tcPr>
            <w:tcW w:w="1701" w:type="dxa"/>
            <w:tcBorders>
              <w:top w:val="dashed" w:sz="4" w:space="0" w:color="auto"/>
              <w:bottom w:val="dashed" w:sz="4" w:space="0" w:color="auto"/>
            </w:tcBorders>
            <w:vAlign w:val="center"/>
          </w:tcPr>
          <w:p w14:paraId="39A177F7" w14:textId="77777777" w:rsidR="00C77BBE" w:rsidRPr="00343400" w:rsidRDefault="00C77BBE"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300,000円</w:t>
            </w:r>
          </w:p>
        </w:tc>
      </w:tr>
      <w:tr w:rsidR="00C77BBE" w:rsidRPr="00343400" w14:paraId="710EEB9C" w14:textId="77777777" w:rsidTr="00BC5C95">
        <w:trPr>
          <w:trHeight w:val="413"/>
        </w:trPr>
        <w:tc>
          <w:tcPr>
            <w:tcW w:w="567" w:type="dxa"/>
            <w:vMerge/>
          </w:tcPr>
          <w:p w14:paraId="3415B7A5" w14:textId="77777777" w:rsidR="00C77BBE" w:rsidRPr="00343400" w:rsidRDefault="00C77BBE" w:rsidP="00AB33AB">
            <w:pPr>
              <w:spacing w:line="0" w:lineRule="atLeast"/>
              <w:jc w:val="center"/>
              <w:rPr>
                <w:rFonts w:ascii="ＭＳ ゴシック" w:eastAsia="ＭＳ ゴシック" w:hAnsi="ＭＳ ゴシック" w:cs="ＭＳ Ｐゴシック"/>
                <w:b/>
                <w:color w:val="auto"/>
                <w:sz w:val="22"/>
                <w:szCs w:val="22"/>
              </w:rPr>
            </w:pPr>
          </w:p>
        </w:tc>
        <w:tc>
          <w:tcPr>
            <w:tcW w:w="3544" w:type="dxa"/>
            <w:tcBorders>
              <w:top w:val="dashed" w:sz="4" w:space="0" w:color="auto"/>
            </w:tcBorders>
            <w:vAlign w:val="center"/>
          </w:tcPr>
          <w:p w14:paraId="403316F3" w14:textId="2410D2A6" w:rsidR="00C77BBE" w:rsidRPr="00343400" w:rsidRDefault="00C77BBE"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中小企業を構成員とする団体等</w:t>
            </w:r>
          </w:p>
        </w:tc>
        <w:tc>
          <w:tcPr>
            <w:tcW w:w="1418" w:type="dxa"/>
            <w:tcBorders>
              <w:top w:val="dashed" w:sz="4" w:space="0" w:color="auto"/>
            </w:tcBorders>
            <w:vAlign w:val="center"/>
          </w:tcPr>
          <w:p w14:paraId="0304323C" w14:textId="77777777" w:rsidR="00C77BBE" w:rsidRPr="00343400" w:rsidRDefault="00C77BBE"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top w:val="dashed" w:sz="4" w:space="0" w:color="auto"/>
            </w:tcBorders>
            <w:vAlign w:val="center"/>
          </w:tcPr>
          <w:p w14:paraId="5307E5FD" w14:textId="77777777" w:rsidR="00C77BBE" w:rsidRPr="00343400" w:rsidRDefault="00C77BBE"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200,000円</w:t>
            </w:r>
          </w:p>
        </w:tc>
      </w:tr>
      <w:tr w:rsidR="00C77BBE" w:rsidRPr="00343400" w14:paraId="13E9FE66" w14:textId="77777777" w:rsidTr="00364353">
        <w:trPr>
          <w:trHeight w:val="447"/>
        </w:trPr>
        <w:tc>
          <w:tcPr>
            <w:tcW w:w="4111" w:type="dxa"/>
            <w:gridSpan w:val="2"/>
            <w:vAlign w:val="center"/>
          </w:tcPr>
          <w:p w14:paraId="76687955" w14:textId="77777777" w:rsidR="00C77BBE" w:rsidRPr="00343400" w:rsidRDefault="00C77BBE"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商店街団体</w:t>
            </w:r>
          </w:p>
        </w:tc>
        <w:tc>
          <w:tcPr>
            <w:tcW w:w="1418" w:type="dxa"/>
            <w:vAlign w:val="center"/>
          </w:tcPr>
          <w:p w14:paraId="2103A6EB" w14:textId="77777777" w:rsidR="00C77BBE" w:rsidRPr="00343400" w:rsidRDefault="00C77BBE"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vAlign w:val="center"/>
          </w:tcPr>
          <w:p w14:paraId="242754B9" w14:textId="77777777" w:rsidR="00C77BBE" w:rsidRPr="00343400" w:rsidRDefault="00C77BBE"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200,000円</w:t>
            </w:r>
          </w:p>
        </w:tc>
      </w:tr>
    </w:tbl>
    <w:p w14:paraId="0A773CDB" w14:textId="77777777" w:rsidR="00654EFA" w:rsidRPr="001F1CEC" w:rsidRDefault="00654EFA" w:rsidP="00654EFA">
      <w:pPr>
        <w:rPr>
          <w:b/>
          <w:color w:val="auto"/>
          <w:sz w:val="24"/>
          <w:szCs w:val="24"/>
        </w:rPr>
      </w:pPr>
      <w:r w:rsidRPr="001F1CEC">
        <w:rPr>
          <w:rFonts w:hint="eastAsia"/>
          <w:b/>
          <w:color w:val="auto"/>
          <w:sz w:val="24"/>
          <w:szCs w:val="24"/>
        </w:rPr>
        <w:lastRenderedPageBreak/>
        <w:t>【補助対象経費の具体例】</w:t>
      </w:r>
    </w:p>
    <w:p w14:paraId="1B664EB7" w14:textId="77777777" w:rsidR="004E1FDC" w:rsidRPr="00D01340" w:rsidRDefault="00345B39" w:rsidP="004A2051">
      <w:pPr>
        <w:adjustRightInd/>
        <w:spacing w:line="322" w:lineRule="exact"/>
        <w:rPr>
          <w:rFonts w:ascii="ＭＳ ゴシック" w:eastAsia="ＭＳ ゴシック" w:hAnsi="ＭＳ ゴシック" w:cs="ＭＳ Ｐゴシック"/>
          <w:sz w:val="20"/>
          <w:szCs w:val="20"/>
        </w:rPr>
      </w:pPr>
      <w:r>
        <w:rPr>
          <w:noProof/>
        </w:rPr>
        <mc:AlternateContent>
          <mc:Choice Requires="wps">
            <w:drawing>
              <wp:anchor distT="0" distB="0" distL="114300" distR="114300" simplePos="0" relativeHeight="251659264" behindDoc="0" locked="0" layoutInCell="1" allowOverlap="1" wp14:anchorId="17FD7669" wp14:editId="5F1FEF44">
                <wp:simplePos x="0" y="0"/>
                <wp:positionH relativeFrom="margin">
                  <wp:align>left</wp:align>
                </wp:positionH>
                <wp:positionV relativeFrom="paragraph">
                  <wp:posOffset>15240</wp:posOffset>
                </wp:positionV>
                <wp:extent cx="6115050" cy="85248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8524875"/>
                        </a:xfrm>
                        <a:prstGeom prst="rect">
                          <a:avLst/>
                        </a:prstGeom>
                        <a:solidFill>
                          <a:srgbClr val="FFFFFF"/>
                        </a:solidFill>
                        <a:ln w="9525">
                          <a:solidFill>
                            <a:srgbClr val="000000"/>
                          </a:solidFill>
                          <a:miter lim="800000"/>
                          <a:headEnd/>
                          <a:tailEnd/>
                        </a:ln>
                      </wps:spPr>
                      <wps:txbx>
                        <w:txbxContent>
                          <w:p w14:paraId="12F3AA4D" w14:textId="75BE8460" w:rsidR="003B2527" w:rsidRDefault="00DF1C39" w:rsidP="00DF1C39">
                            <w:pPr>
                              <w:ind w:firstLineChars="100" w:firstLine="241"/>
                              <w:rPr>
                                <w:rFonts w:asciiTheme="majorEastAsia" w:eastAsiaTheme="majorEastAsia" w:hAnsiTheme="majorEastAsia"/>
                                <w:b/>
                                <w:color w:val="auto"/>
                                <w:sz w:val="24"/>
                                <w:szCs w:val="24"/>
                              </w:rPr>
                            </w:pPr>
                            <w:r w:rsidRPr="00DF1C39">
                              <w:rPr>
                                <w:rFonts w:ascii="ＭＳ ゴシック" w:eastAsia="ＭＳ ゴシック" w:hAnsi="ＭＳ ゴシック" w:hint="eastAsia"/>
                                <w:b/>
                                <w:color w:val="auto"/>
                                <w:sz w:val="24"/>
                                <w:szCs w:val="24"/>
                              </w:rPr>
                              <w:t>町民の暮らし並びに調和した産業及び経済の発展を促し、もって町民生活の向上及び持続可能なまちづくりの実現を図ることを目的</w:t>
                            </w:r>
                            <w:r>
                              <w:rPr>
                                <w:rFonts w:ascii="ＭＳ ゴシック" w:eastAsia="ＭＳ ゴシック" w:hAnsi="ＭＳ ゴシック" w:hint="eastAsia"/>
                                <w:b/>
                                <w:color w:val="auto"/>
                                <w:sz w:val="24"/>
                                <w:szCs w:val="24"/>
                              </w:rPr>
                              <w:t>とした</w:t>
                            </w:r>
                            <w:r w:rsidR="00A9036C">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与謝野町中小企業振興基本条例</w:t>
                            </w:r>
                            <w:r w:rsidR="00A9036C">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の</w:t>
                            </w:r>
                            <w:r w:rsidR="00DF0A7D">
                              <w:rPr>
                                <w:rFonts w:ascii="ＭＳ ゴシック" w:eastAsia="ＭＳ ゴシック" w:hAnsi="ＭＳ ゴシック" w:hint="eastAsia"/>
                                <w:b/>
                                <w:color w:val="auto"/>
                                <w:sz w:val="24"/>
                                <w:szCs w:val="24"/>
                              </w:rPr>
                              <w:t>以下</w:t>
                            </w:r>
                            <w:r>
                              <w:rPr>
                                <w:rFonts w:ascii="ＭＳ ゴシック" w:eastAsia="ＭＳ ゴシック" w:hAnsi="ＭＳ ゴシック" w:hint="eastAsia"/>
                                <w:b/>
                                <w:color w:val="auto"/>
                                <w:sz w:val="24"/>
                                <w:szCs w:val="24"/>
                              </w:rPr>
                              <w:t>(</w:t>
                            </w:r>
                            <w:r>
                              <w:rPr>
                                <w:rFonts w:ascii="ＭＳ ゴシック" w:eastAsia="ＭＳ ゴシック" w:hAnsi="ＭＳ ゴシック"/>
                                <w:b/>
                                <w:color w:val="auto"/>
                                <w:sz w:val="24"/>
                                <w:szCs w:val="24"/>
                              </w:rPr>
                              <w:t>1)</w:t>
                            </w:r>
                            <w:r>
                              <w:rPr>
                                <w:rFonts w:ascii="ＭＳ ゴシック" w:eastAsia="ＭＳ ゴシック" w:hAnsi="ＭＳ ゴシック" w:hint="eastAsia"/>
                                <w:b/>
                                <w:color w:val="auto"/>
                                <w:sz w:val="24"/>
                                <w:szCs w:val="24"/>
                              </w:rPr>
                              <w:t>～(</w:t>
                            </w:r>
                            <w:r w:rsidR="003E6F8A">
                              <w:rPr>
                                <w:rFonts w:ascii="ＭＳ ゴシック" w:eastAsia="ＭＳ ゴシック" w:hAnsi="ＭＳ ゴシック" w:hint="eastAsia"/>
                                <w:b/>
                                <w:color w:val="auto"/>
                                <w:sz w:val="24"/>
                                <w:szCs w:val="24"/>
                              </w:rPr>
                              <w:t>8</w:t>
                            </w:r>
                            <w:r>
                              <w:rPr>
                                <w:rFonts w:ascii="ＭＳ ゴシック" w:eastAsia="ＭＳ ゴシック" w:hAnsi="ＭＳ ゴシック"/>
                                <w:b/>
                                <w:color w:val="auto"/>
                                <w:sz w:val="24"/>
                                <w:szCs w:val="24"/>
                              </w:rPr>
                              <w:t>)</w:t>
                            </w:r>
                            <w:r>
                              <w:rPr>
                                <w:rFonts w:ascii="ＭＳ ゴシック" w:eastAsia="ＭＳ ゴシック" w:hAnsi="ＭＳ ゴシック" w:hint="eastAsia"/>
                                <w:b/>
                                <w:color w:val="auto"/>
                                <w:sz w:val="24"/>
                                <w:szCs w:val="24"/>
                              </w:rPr>
                              <w:t>の</w:t>
                            </w:r>
                            <w:r w:rsidR="003E6F8A">
                              <w:rPr>
                                <w:rFonts w:ascii="ＭＳ ゴシック" w:eastAsia="ＭＳ ゴシック" w:hAnsi="ＭＳ ゴシック" w:hint="eastAsia"/>
                                <w:b/>
                                <w:color w:val="auto"/>
                                <w:sz w:val="24"/>
                                <w:szCs w:val="24"/>
                              </w:rPr>
                              <w:t>基本的</w:t>
                            </w:r>
                            <w:r>
                              <w:rPr>
                                <w:rFonts w:ascii="ＭＳ ゴシック" w:eastAsia="ＭＳ ゴシック" w:hAnsi="ＭＳ ゴシック" w:hint="eastAsia"/>
                                <w:b/>
                                <w:color w:val="auto"/>
                                <w:sz w:val="24"/>
                                <w:szCs w:val="24"/>
                              </w:rPr>
                              <w:t>施策に</w:t>
                            </w:r>
                            <w:r w:rsidR="00A9036C">
                              <w:rPr>
                                <w:rFonts w:ascii="ＭＳ ゴシック" w:eastAsia="ＭＳ ゴシック" w:hAnsi="ＭＳ ゴシック" w:hint="eastAsia"/>
                                <w:b/>
                                <w:color w:val="auto"/>
                                <w:sz w:val="24"/>
                                <w:szCs w:val="24"/>
                              </w:rPr>
                              <w:t>沿って</w:t>
                            </w:r>
                            <w:r>
                              <w:rPr>
                                <w:rFonts w:ascii="ＭＳ ゴシック" w:eastAsia="ＭＳ ゴシック" w:hAnsi="ＭＳ ゴシック" w:hint="eastAsia"/>
                                <w:b/>
                                <w:color w:val="auto"/>
                                <w:sz w:val="24"/>
                                <w:szCs w:val="24"/>
                              </w:rPr>
                              <w:t>、</w:t>
                            </w:r>
                            <w:r w:rsidR="00A81D24">
                              <w:rPr>
                                <w:rFonts w:ascii="ＭＳ ゴシック" w:eastAsia="ＭＳ ゴシック" w:hAnsi="ＭＳ ゴシック" w:hint="eastAsia"/>
                                <w:b/>
                                <w:color w:val="auto"/>
                                <w:sz w:val="24"/>
                                <w:szCs w:val="24"/>
                              </w:rPr>
                              <w:t>商工会経営支援員の伴走支援により、</w:t>
                            </w:r>
                            <w:r w:rsidR="00A9036C">
                              <w:rPr>
                                <w:rFonts w:asciiTheme="majorEastAsia" w:eastAsiaTheme="majorEastAsia" w:hAnsiTheme="majorEastAsia" w:hint="eastAsia"/>
                                <w:b/>
                                <w:color w:val="auto"/>
                                <w:sz w:val="24"/>
                                <w:szCs w:val="24"/>
                              </w:rPr>
                              <w:t>町内事業者</w:t>
                            </w:r>
                            <w:r w:rsidR="00A81D24">
                              <w:rPr>
                                <w:rFonts w:asciiTheme="majorEastAsia" w:eastAsiaTheme="majorEastAsia" w:hAnsiTheme="majorEastAsia" w:hint="eastAsia"/>
                                <w:b/>
                                <w:color w:val="auto"/>
                                <w:sz w:val="24"/>
                                <w:szCs w:val="24"/>
                              </w:rPr>
                              <w:t>が実施する</w:t>
                            </w:r>
                            <w:r w:rsidR="00A9036C">
                              <w:rPr>
                                <w:rFonts w:asciiTheme="majorEastAsia" w:eastAsiaTheme="majorEastAsia" w:hAnsiTheme="majorEastAsia" w:hint="eastAsia"/>
                                <w:b/>
                                <w:color w:val="auto"/>
                                <w:sz w:val="24"/>
                                <w:szCs w:val="24"/>
                              </w:rPr>
                              <w:t>経営の向上及び改善に係る取組を</w:t>
                            </w:r>
                            <w:r w:rsidR="003B2527" w:rsidRPr="001F1CEC">
                              <w:rPr>
                                <w:rFonts w:asciiTheme="majorEastAsia" w:eastAsiaTheme="majorEastAsia" w:hAnsiTheme="majorEastAsia" w:hint="eastAsia"/>
                                <w:b/>
                                <w:color w:val="auto"/>
                                <w:sz w:val="24"/>
                                <w:szCs w:val="24"/>
                              </w:rPr>
                              <w:t>支援するもの</w:t>
                            </w:r>
                          </w:p>
                          <w:p w14:paraId="56CDBBCF" w14:textId="77777777" w:rsidR="00DF1C39" w:rsidRPr="001F1CEC" w:rsidRDefault="00DF1C39" w:rsidP="00654EFA">
                            <w:pPr>
                              <w:rPr>
                                <w:rFonts w:asciiTheme="majorEastAsia" w:eastAsiaTheme="majorEastAsia" w:hAnsiTheme="majorEastAsia"/>
                                <w:b/>
                                <w:color w:val="auto"/>
                                <w:sz w:val="24"/>
                                <w:szCs w:val="24"/>
                              </w:rPr>
                            </w:pPr>
                          </w:p>
                          <w:p w14:paraId="41123300"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(1)　誰もが創業等にチャレンジできるための施策</w:t>
                            </w:r>
                          </w:p>
                          <w:p w14:paraId="5330BC32" w14:textId="61DD0E2D" w:rsidR="000D7080" w:rsidRDefault="000D7080" w:rsidP="00B1686B">
                            <w:pPr>
                              <w:adjustRightInd/>
                              <w:spacing w:line="240" w:lineRule="atLeast"/>
                              <w:ind w:rightChars="-58" w:right="-122" w:firstLineChars="100" w:firstLine="220"/>
                              <w:jc w:val="left"/>
                              <w:rPr>
                                <w:rFonts w:asciiTheme="minorEastAsia" w:eastAsiaTheme="minorEastAsia" w:hAnsiTheme="minorEastAsia" w:cs="ＭＳ Ｐゴシック"/>
                                <w:color w:val="auto"/>
                                <w:sz w:val="22"/>
                                <w:szCs w:val="22"/>
                              </w:rPr>
                            </w:pPr>
                            <w:r w:rsidRPr="001F1CEC">
                              <w:rPr>
                                <w:rFonts w:asciiTheme="minorEastAsia" w:eastAsiaTheme="minorEastAsia" w:hAnsiTheme="minorEastAsia" w:cs="ＭＳ Ｐゴシック" w:hint="eastAsia"/>
                                <w:color w:val="auto"/>
                                <w:sz w:val="22"/>
                                <w:szCs w:val="22"/>
                              </w:rPr>
                              <w:t xml:space="preserve">・　</w:t>
                            </w:r>
                            <w:r>
                              <w:rPr>
                                <w:rFonts w:asciiTheme="minorEastAsia" w:eastAsiaTheme="minorEastAsia" w:hAnsiTheme="minorEastAsia" w:cs="ＭＳ Ｐゴシック" w:hint="eastAsia"/>
                                <w:color w:val="auto"/>
                                <w:sz w:val="22"/>
                                <w:szCs w:val="22"/>
                              </w:rPr>
                              <w:t>創業</w:t>
                            </w:r>
                            <w:r w:rsidR="0037702D">
                              <w:rPr>
                                <w:rFonts w:asciiTheme="minorEastAsia" w:eastAsiaTheme="minorEastAsia" w:hAnsiTheme="minorEastAsia" w:cs="ＭＳ Ｐゴシック" w:hint="eastAsia"/>
                                <w:color w:val="auto"/>
                                <w:sz w:val="22"/>
                                <w:szCs w:val="22"/>
                              </w:rPr>
                              <w:t>後</w:t>
                            </w:r>
                            <w:r>
                              <w:rPr>
                                <w:rFonts w:asciiTheme="minorEastAsia" w:eastAsiaTheme="minorEastAsia" w:hAnsiTheme="minorEastAsia" w:cs="ＭＳ Ｐゴシック" w:hint="eastAsia"/>
                                <w:color w:val="auto"/>
                                <w:sz w:val="22"/>
                                <w:szCs w:val="22"/>
                              </w:rPr>
                              <w:t>に伴う設備投資、広告宣伝費</w:t>
                            </w:r>
                            <w:r w:rsidR="0037702D">
                              <w:rPr>
                                <w:rFonts w:asciiTheme="minorEastAsia" w:eastAsiaTheme="minorEastAsia" w:hAnsiTheme="minorEastAsia" w:cs="ＭＳ Ｐゴシック" w:hint="eastAsia"/>
                                <w:color w:val="auto"/>
                                <w:sz w:val="22"/>
                                <w:szCs w:val="22"/>
                              </w:rPr>
                              <w:t>（※創業</w:t>
                            </w:r>
                            <w:r w:rsidR="00B1686B">
                              <w:rPr>
                                <w:rFonts w:asciiTheme="minorEastAsia" w:eastAsiaTheme="minorEastAsia" w:hAnsiTheme="minorEastAsia" w:cs="ＭＳ Ｐゴシック" w:hint="eastAsia"/>
                                <w:color w:val="auto"/>
                                <w:sz w:val="22"/>
                                <w:szCs w:val="22"/>
                              </w:rPr>
                              <w:t>時</w:t>
                            </w:r>
                            <w:r w:rsidR="0037702D">
                              <w:rPr>
                                <w:rFonts w:asciiTheme="minorEastAsia" w:eastAsiaTheme="minorEastAsia" w:hAnsiTheme="minorEastAsia" w:cs="ＭＳ Ｐゴシック" w:hint="eastAsia"/>
                                <w:color w:val="auto"/>
                                <w:sz w:val="22"/>
                                <w:szCs w:val="22"/>
                              </w:rPr>
                              <w:t>は町の産業振興</w:t>
                            </w:r>
                            <w:r w:rsidR="00B1686B">
                              <w:rPr>
                                <w:rFonts w:asciiTheme="minorEastAsia" w:eastAsiaTheme="minorEastAsia" w:hAnsiTheme="minorEastAsia" w:cs="ＭＳ Ｐゴシック" w:hint="eastAsia"/>
                                <w:color w:val="auto"/>
                                <w:sz w:val="22"/>
                                <w:szCs w:val="22"/>
                              </w:rPr>
                              <w:t>補助金</w:t>
                            </w:r>
                            <w:r w:rsidR="0037702D">
                              <w:rPr>
                                <w:rFonts w:asciiTheme="minorEastAsia" w:eastAsiaTheme="minorEastAsia" w:hAnsiTheme="minorEastAsia" w:cs="ＭＳ Ｐゴシック" w:hint="eastAsia"/>
                                <w:color w:val="auto"/>
                                <w:sz w:val="22"/>
                                <w:szCs w:val="22"/>
                              </w:rPr>
                              <w:t>をご活用下さい。）</w:t>
                            </w:r>
                          </w:p>
                          <w:p w14:paraId="27D1D2B3" w14:textId="77777777" w:rsidR="00A9036C" w:rsidRPr="00DF1C39" w:rsidRDefault="00A9036C" w:rsidP="000D7080">
                            <w:pPr>
                              <w:adjustRightInd/>
                              <w:spacing w:line="240" w:lineRule="atLeast"/>
                              <w:ind w:firstLineChars="100" w:firstLine="220"/>
                              <w:jc w:val="left"/>
                              <w:rPr>
                                <w:rFonts w:ascii="ＭＳ 明朝" w:hAnsi="ＭＳ 明朝" w:cs="ＭＳ Ｐゴシック"/>
                                <w:color w:val="auto"/>
                                <w:sz w:val="22"/>
                                <w:szCs w:val="22"/>
                              </w:rPr>
                            </w:pPr>
                          </w:p>
                          <w:p w14:paraId="723B5DEA" w14:textId="7A504B0D"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(2)　次世代産業の担い手づくり及びデジタル技術の活用推進のための施策</w:t>
                            </w:r>
                          </w:p>
                          <w:p w14:paraId="1027842B" w14:textId="3F173050" w:rsidR="002107F9" w:rsidRDefault="002107F9"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w:t>
                            </w:r>
                            <w:r w:rsidR="00A92D4A">
                              <w:rPr>
                                <w:rFonts w:ascii="ＭＳ 明朝" w:hAnsi="ＭＳ 明朝" w:cs="ＭＳ Ｐゴシック" w:hint="eastAsia"/>
                                <w:color w:val="auto"/>
                                <w:sz w:val="22"/>
                                <w:szCs w:val="22"/>
                              </w:rPr>
                              <w:t xml:space="preserve">　ソフトウェア購入費</w:t>
                            </w:r>
                          </w:p>
                          <w:p w14:paraId="57762800" w14:textId="738CBE70" w:rsidR="00A92D4A" w:rsidRDefault="00A92D4A"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設備並びに機器の借上料及び購入費（※パソコン等の汎用品は対象外）</w:t>
                            </w:r>
                          </w:p>
                          <w:p w14:paraId="360CD2A4" w14:textId="77777777" w:rsidR="00A9036C" w:rsidRPr="00DF1C39" w:rsidRDefault="00A9036C" w:rsidP="00DF1C39">
                            <w:pPr>
                              <w:rPr>
                                <w:rFonts w:ascii="ＭＳ 明朝" w:hAnsi="ＭＳ 明朝" w:cs="ＭＳ Ｐゴシック"/>
                                <w:color w:val="auto"/>
                                <w:sz w:val="22"/>
                                <w:szCs w:val="22"/>
                              </w:rPr>
                            </w:pPr>
                          </w:p>
                          <w:p w14:paraId="6A8ECED2" w14:textId="1AF99FC9"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(3)　産業間の連携の推進と交流の場づくりのための施策</w:t>
                            </w:r>
                          </w:p>
                          <w:p w14:paraId="5962390A" w14:textId="3328CFA6" w:rsidR="00A92D4A" w:rsidRDefault="00A92D4A"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w:t>
                            </w:r>
                            <w:r w:rsidR="00B218F3">
                              <w:rPr>
                                <w:rFonts w:ascii="ＭＳ 明朝" w:hAnsi="ＭＳ 明朝" w:cs="ＭＳ Ｐゴシック" w:hint="eastAsia"/>
                                <w:color w:val="auto"/>
                                <w:sz w:val="22"/>
                                <w:szCs w:val="22"/>
                              </w:rPr>
                              <w:t>事業者</w:t>
                            </w:r>
                            <w:r w:rsidR="0088740D">
                              <w:rPr>
                                <w:rFonts w:ascii="ＭＳ 明朝" w:hAnsi="ＭＳ 明朝" w:cs="ＭＳ Ｐゴシック" w:hint="eastAsia"/>
                                <w:color w:val="auto"/>
                                <w:sz w:val="22"/>
                                <w:szCs w:val="22"/>
                              </w:rPr>
                              <w:t>連携により、新たな商品又はサービスを開発するための経費</w:t>
                            </w:r>
                          </w:p>
                          <w:p w14:paraId="2DB35ECD" w14:textId="5F3E8D40" w:rsidR="000D7080" w:rsidRDefault="000D7080"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w:t>
                            </w:r>
                            <w:r w:rsidR="00B218F3">
                              <w:rPr>
                                <w:rFonts w:ascii="ＭＳ 明朝" w:hAnsi="ＭＳ 明朝" w:cs="ＭＳ Ｐゴシック" w:hint="eastAsia"/>
                                <w:color w:val="auto"/>
                                <w:sz w:val="22"/>
                                <w:szCs w:val="22"/>
                              </w:rPr>
                              <w:t>事業者連携による</w:t>
                            </w:r>
                            <w:r>
                              <w:rPr>
                                <w:rFonts w:ascii="ＭＳ 明朝" w:hAnsi="ＭＳ 明朝" w:cs="ＭＳ Ｐゴシック" w:hint="eastAsia"/>
                                <w:color w:val="auto"/>
                                <w:sz w:val="22"/>
                                <w:szCs w:val="22"/>
                              </w:rPr>
                              <w:t>イベント等に係る経費</w:t>
                            </w:r>
                          </w:p>
                          <w:p w14:paraId="18A59093" w14:textId="77777777" w:rsidR="00A9036C" w:rsidRPr="00DF1C39" w:rsidRDefault="00A9036C" w:rsidP="00DF1C39">
                            <w:pPr>
                              <w:rPr>
                                <w:rFonts w:ascii="ＭＳ 明朝" w:hAnsi="ＭＳ 明朝" w:cs="ＭＳ Ｐゴシック"/>
                                <w:color w:val="auto"/>
                                <w:sz w:val="22"/>
                                <w:szCs w:val="22"/>
                              </w:rPr>
                            </w:pPr>
                          </w:p>
                          <w:p w14:paraId="03A12F07"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(4)　地域内経済循環の促進と地域外から財の獲得を目指すための施策</w:t>
                            </w:r>
                          </w:p>
                          <w:p w14:paraId="37CBBA8C" w14:textId="7E52F0BE" w:rsidR="003E6F8A" w:rsidRPr="001F1CEC" w:rsidRDefault="003E6F8A" w:rsidP="003E6F8A">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　展示会出店費用、ブース造作料</w:t>
                            </w:r>
                            <w:r w:rsidR="0088740D">
                              <w:rPr>
                                <w:rFonts w:ascii="ＭＳ 明朝" w:hAnsi="ＭＳ 明朝" w:cs="ＭＳ Ｐゴシック" w:hint="eastAsia"/>
                                <w:color w:val="auto"/>
                                <w:sz w:val="22"/>
                                <w:szCs w:val="22"/>
                              </w:rPr>
                              <w:t>、アンテナショップの賃借料</w:t>
                            </w:r>
                          </w:p>
                          <w:p w14:paraId="7FD1BFD4" w14:textId="30CB72A4" w:rsidR="00C3788A" w:rsidRDefault="001D4394" w:rsidP="00C3788A">
                            <w:pPr>
                              <w:adjustRightInd/>
                              <w:spacing w:line="240" w:lineRule="atLeast"/>
                              <w:ind w:firstLineChars="100" w:firstLine="220"/>
                              <w:jc w:val="left"/>
                              <w:rPr>
                                <w:color w:val="auto"/>
                                <w:sz w:val="22"/>
                                <w:szCs w:val="22"/>
                              </w:rPr>
                            </w:pPr>
                            <w:r w:rsidRPr="001F1CEC">
                              <w:rPr>
                                <w:rFonts w:hint="eastAsia"/>
                                <w:color w:val="auto"/>
                                <w:sz w:val="22"/>
                                <w:szCs w:val="22"/>
                              </w:rPr>
                              <w:t>・　集客増加を目指す事務所等の修繕経費・備品等の購入経費</w:t>
                            </w:r>
                          </w:p>
                          <w:p w14:paraId="768724FB" w14:textId="7A36FC57" w:rsidR="00C3788A" w:rsidRPr="00C3788A" w:rsidRDefault="00C3788A" w:rsidP="00C3788A">
                            <w:pPr>
                              <w:adjustRightInd/>
                              <w:spacing w:line="240" w:lineRule="atLeast"/>
                              <w:ind w:firstLineChars="100" w:firstLine="220"/>
                              <w:jc w:val="left"/>
                              <w:rPr>
                                <w:color w:val="auto"/>
                                <w:sz w:val="22"/>
                                <w:szCs w:val="22"/>
                              </w:rPr>
                            </w:pPr>
                            <w:r w:rsidRPr="001F1CEC">
                              <w:rPr>
                                <w:rFonts w:hint="eastAsia"/>
                                <w:color w:val="auto"/>
                                <w:sz w:val="22"/>
                                <w:szCs w:val="22"/>
                              </w:rPr>
                              <w:t xml:space="preserve">・　</w:t>
                            </w:r>
                            <w:r>
                              <w:rPr>
                                <w:rFonts w:hint="eastAsia"/>
                                <w:color w:val="auto"/>
                                <w:sz w:val="22"/>
                                <w:szCs w:val="22"/>
                              </w:rPr>
                              <w:t>知的財産権の取得に要した費用</w:t>
                            </w:r>
                          </w:p>
                          <w:p w14:paraId="7BF6899E" w14:textId="77777777" w:rsidR="001D4394" w:rsidRPr="00DF1C39" w:rsidRDefault="001D4394" w:rsidP="003E6F8A">
                            <w:pPr>
                              <w:adjustRightInd/>
                              <w:spacing w:line="240" w:lineRule="atLeast"/>
                              <w:ind w:firstLineChars="100" w:firstLine="220"/>
                              <w:jc w:val="left"/>
                              <w:rPr>
                                <w:rFonts w:ascii="ＭＳ 明朝" w:hAnsi="ＭＳ 明朝" w:cs="ＭＳ Ｐゴシック"/>
                                <w:color w:val="auto"/>
                                <w:sz w:val="22"/>
                                <w:szCs w:val="22"/>
                              </w:rPr>
                            </w:pPr>
                          </w:p>
                          <w:p w14:paraId="5995BFC3"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(5)　地域資源及び町内事業者に関する情報の発信のための施策</w:t>
                            </w:r>
                          </w:p>
                          <w:p w14:paraId="18F33F39" w14:textId="77777777" w:rsidR="003E6F8A" w:rsidRPr="001F1CEC" w:rsidRDefault="003E6F8A" w:rsidP="003E6F8A">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　新聞折込み、チラシ作成、ホームページ作成に係る経費</w:t>
                            </w:r>
                          </w:p>
                          <w:p w14:paraId="46CD21DB" w14:textId="77777777" w:rsidR="003E6F8A" w:rsidRDefault="003E6F8A" w:rsidP="003E6F8A">
                            <w:pPr>
                              <w:adjustRightInd/>
                              <w:spacing w:line="240" w:lineRule="atLeast"/>
                              <w:ind w:firstLineChars="100" w:firstLine="220"/>
                              <w:jc w:val="left"/>
                              <w:rPr>
                                <w:rFonts w:ascii="ＭＳ 明朝" w:hAnsi="ＭＳ 明朝" w:cs="ＭＳ Ｐゴシック"/>
                                <w:color w:val="auto"/>
                                <w:sz w:val="22"/>
                                <w:szCs w:val="22"/>
                              </w:rPr>
                            </w:pPr>
                            <w:r w:rsidRPr="001F1CEC">
                              <w:rPr>
                                <w:rFonts w:ascii="ＭＳ 明朝" w:hAnsi="ＭＳ 明朝" w:cs="ＭＳ Ｐゴシック" w:hint="eastAsia"/>
                                <w:color w:val="auto"/>
                                <w:sz w:val="22"/>
                                <w:szCs w:val="22"/>
                              </w:rPr>
                              <w:t>・　新聞、広報誌等掲載に係る経費</w:t>
                            </w:r>
                          </w:p>
                          <w:p w14:paraId="357AB79E" w14:textId="77777777" w:rsidR="00A9036C" w:rsidRPr="001F1CEC" w:rsidRDefault="00A9036C" w:rsidP="003E6F8A">
                            <w:pPr>
                              <w:adjustRightInd/>
                              <w:spacing w:line="240" w:lineRule="atLeast"/>
                              <w:ind w:firstLineChars="100" w:firstLine="220"/>
                              <w:jc w:val="left"/>
                              <w:rPr>
                                <w:rFonts w:ascii="ＭＳ 明朝" w:cs="Times New Roman"/>
                                <w:color w:val="auto"/>
                                <w:sz w:val="22"/>
                                <w:szCs w:val="22"/>
                              </w:rPr>
                            </w:pPr>
                          </w:p>
                          <w:p w14:paraId="60EA79B9"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(6)　魅力ある働く場づくり、仕事づくりのための施策</w:t>
                            </w:r>
                          </w:p>
                          <w:p w14:paraId="614D6FD1" w14:textId="24C28D6C" w:rsidR="00A92D4A" w:rsidRDefault="000D7080" w:rsidP="00A92D4A">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w:t>
                            </w:r>
                            <w:r w:rsidR="00A92D4A">
                              <w:rPr>
                                <w:rFonts w:ascii="ＭＳ 明朝" w:hAnsi="ＭＳ 明朝" w:cs="ＭＳ Ｐゴシック" w:hint="eastAsia"/>
                                <w:color w:val="auto"/>
                                <w:sz w:val="22"/>
                                <w:szCs w:val="22"/>
                              </w:rPr>
                              <w:t>事業に必要な</w:t>
                            </w:r>
                            <w:r w:rsidR="00BA0C4C">
                              <w:rPr>
                                <w:rFonts w:ascii="ＭＳ 明朝" w:hAnsi="ＭＳ 明朝" w:cs="ＭＳ Ｐゴシック" w:hint="eastAsia"/>
                                <w:color w:val="auto"/>
                                <w:sz w:val="22"/>
                                <w:szCs w:val="22"/>
                              </w:rPr>
                              <w:t>特別教育や</w:t>
                            </w:r>
                            <w:r>
                              <w:rPr>
                                <w:rFonts w:ascii="ＭＳ 明朝" w:hAnsi="ＭＳ 明朝" w:cs="ＭＳ Ｐゴシック" w:hint="eastAsia"/>
                                <w:color w:val="auto"/>
                                <w:sz w:val="22"/>
                                <w:szCs w:val="22"/>
                              </w:rPr>
                              <w:t>資格取得に係る経費</w:t>
                            </w:r>
                            <w:r w:rsidR="00BA0C4C">
                              <w:rPr>
                                <w:rFonts w:ascii="ＭＳ 明朝" w:hAnsi="ＭＳ 明朝" w:cs="ＭＳ Ｐゴシック" w:hint="eastAsia"/>
                                <w:color w:val="auto"/>
                                <w:sz w:val="22"/>
                                <w:szCs w:val="22"/>
                              </w:rPr>
                              <w:t>（</w:t>
                            </w:r>
                            <w:r w:rsidR="00CC2B53">
                              <w:rPr>
                                <w:rFonts w:ascii="ＭＳ 明朝" w:hAnsi="ＭＳ 明朝" w:cs="ＭＳ Ｐゴシック" w:hint="eastAsia"/>
                                <w:color w:val="auto"/>
                                <w:sz w:val="22"/>
                                <w:szCs w:val="22"/>
                              </w:rPr>
                              <w:t>※</w:t>
                            </w:r>
                            <w:r w:rsidR="00BA0C4C">
                              <w:rPr>
                                <w:rFonts w:ascii="ＭＳ 明朝" w:hAnsi="ＭＳ 明朝" w:cs="ＭＳ Ｐゴシック" w:hint="eastAsia"/>
                                <w:color w:val="auto"/>
                                <w:sz w:val="22"/>
                                <w:szCs w:val="22"/>
                              </w:rPr>
                              <w:t>一人当たり補助上限5万円）</w:t>
                            </w:r>
                          </w:p>
                          <w:p w14:paraId="6B814F35" w14:textId="3FA0EFE9" w:rsidR="00A92D4A" w:rsidRPr="00A92D4A" w:rsidRDefault="00A92D4A" w:rsidP="00A92D4A">
                            <w:pPr>
                              <w:ind w:firstLineChars="100" w:firstLine="220"/>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w:t>
                            </w:r>
                            <w:r w:rsidRPr="00A92D4A">
                              <w:rPr>
                                <w:rFonts w:ascii="ＭＳ 明朝" w:hAnsi="ＭＳ 明朝" w:cs="ＭＳ Ｐゴシック" w:hint="eastAsia"/>
                                <w:color w:val="auto"/>
                                <w:sz w:val="22"/>
                                <w:szCs w:val="22"/>
                              </w:rPr>
                              <w:t>公的機関等が開催する研修会の受講料・教材費</w:t>
                            </w:r>
                          </w:p>
                          <w:p w14:paraId="19C8B185" w14:textId="26F35F39" w:rsidR="000D7080" w:rsidRDefault="000D7080"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w:t>
                            </w:r>
                            <w:r w:rsidR="00A92D4A">
                              <w:rPr>
                                <w:rFonts w:ascii="ＭＳ 明朝" w:hAnsi="ＭＳ 明朝" w:cs="ＭＳ Ｐゴシック" w:hint="eastAsia"/>
                                <w:color w:val="auto"/>
                                <w:sz w:val="22"/>
                                <w:szCs w:val="22"/>
                              </w:rPr>
                              <w:t>就労環境改善を図る</w:t>
                            </w:r>
                            <w:r w:rsidR="00B218F3">
                              <w:rPr>
                                <w:rFonts w:ascii="ＭＳ 明朝" w:hAnsi="ＭＳ 明朝" w:cs="ＭＳ Ｐゴシック" w:hint="eastAsia"/>
                                <w:color w:val="auto"/>
                                <w:sz w:val="22"/>
                                <w:szCs w:val="22"/>
                              </w:rPr>
                              <w:t>ための</w:t>
                            </w:r>
                            <w:r w:rsidR="00A92D4A">
                              <w:rPr>
                                <w:rFonts w:ascii="ＭＳ 明朝" w:hAnsi="ＭＳ 明朝" w:cs="ＭＳ Ｐゴシック" w:hint="eastAsia"/>
                                <w:color w:val="auto"/>
                                <w:sz w:val="22"/>
                                <w:szCs w:val="22"/>
                              </w:rPr>
                              <w:t>経費</w:t>
                            </w:r>
                          </w:p>
                          <w:p w14:paraId="02BA1142" w14:textId="77777777" w:rsidR="00A9036C" w:rsidRPr="00DF1C39" w:rsidRDefault="00A9036C" w:rsidP="00DF1C39">
                            <w:pPr>
                              <w:rPr>
                                <w:rFonts w:ascii="ＭＳ 明朝" w:hAnsi="ＭＳ 明朝" w:cs="ＭＳ Ｐゴシック"/>
                                <w:color w:val="auto"/>
                                <w:sz w:val="22"/>
                                <w:szCs w:val="22"/>
                              </w:rPr>
                            </w:pPr>
                          </w:p>
                          <w:p w14:paraId="1E4C9EE7"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(7)　すべての住民が参加できる産業振興のための施策</w:t>
                            </w:r>
                          </w:p>
                          <w:p w14:paraId="025A57CC" w14:textId="4EEA9A2A" w:rsidR="000D7080" w:rsidRDefault="000D7080" w:rsidP="0088740D">
                            <w:pPr>
                              <w:ind w:firstLineChars="100" w:firstLine="220"/>
                              <w:rPr>
                                <w:color w:val="auto"/>
                                <w:sz w:val="22"/>
                                <w:szCs w:val="22"/>
                              </w:rPr>
                            </w:pPr>
                            <w:r w:rsidRPr="001F1CEC">
                              <w:rPr>
                                <w:rFonts w:hint="eastAsia"/>
                                <w:color w:val="auto"/>
                                <w:sz w:val="22"/>
                                <w:szCs w:val="22"/>
                              </w:rPr>
                              <w:t>・　プレミアム商品券の印刷経費</w:t>
                            </w:r>
                          </w:p>
                          <w:p w14:paraId="7F5B7C8F" w14:textId="77777777" w:rsidR="00A9036C" w:rsidRPr="00DF1C39" w:rsidRDefault="00A9036C" w:rsidP="0088740D">
                            <w:pPr>
                              <w:ind w:firstLineChars="100" w:firstLine="220"/>
                              <w:rPr>
                                <w:rFonts w:ascii="ＭＳ 明朝" w:hAnsi="ＭＳ 明朝" w:cs="ＭＳ Ｐゴシック"/>
                                <w:color w:val="auto"/>
                                <w:sz w:val="22"/>
                                <w:szCs w:val="22"/>
                              </w:rPr>
                            </w:pPr>
                          </w:p>
                          <w:p w14:paraId="7C78BE95"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(8)　地域経済の持続的な発展に資する調査研究のための施策</w:t>
                            </w:r>
                          </w:p>
                          <w:p w14:paraId="393C1BFF" w14:textId="703B3A99" w:rsidR="003E6F8A" w:rsidRDefault="005607C7"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市場調査や、成分分析等に係る費用</w:t>
                            </w:r>
                          </w:p>
                          <w:p w14:paraId="28054D65" w14:textId="77777777" w:rsidR="005607C7" w:rsidRPr="00DF1C39" w:rsidRDefault="005607C7" w:rsidP="00DF1C39">
                            <w:pPr>
                              <w:rPr>
                                <w:rFonts w:ascii="ＭＳ 明朝" w:hAnsi="ＭＳ 明朝" w:cs="ＭＳ Ｐゴシック"/>
                                <w:color w:val="auto"/>
                                <w:sz w:val="22"/>
                                <w:szCs w:val="22"/>
                              </w:rPr>
                            </w:pPr>
                          </w:p>
                          <w:p w14:paraId="09F0AA42" w14:textId="60F445C3" w:rsidR="00654EFA" w:rsidRPr="001F1CEC" w:rsidRDefault="00DF1C39" w:rsidP="00DF1C39">
                            <w:pPr>
                              <w:rPr>
                                <w:color w:val="auto"/>
                                <w:sz w:val="22"/>
                                <w:szCs w:val="22"/>
                              </w:rPr>
                            </w:pPr>
                            <w:r w:rsidRPr="00DF1C39">
                              <w:rPr>
                                <w:rFonts w:ascii="ＭＳ 明朝" w:hAnsi="ＭＳ 明朝" w:cs="ＭＳ Ｐゴシック" w:hint="eastAsia"/>
                                <w:color w:val="auto"/>
                                <w:sz w:val="22"/>
                                <w:szCs w:val="22"/>
                              </w:rPr>
                              <w:t xml:space="preserve">　</w:t>
                            </w:r>
                            <w:r w:rsidR="003E6F8A">
                              <w:rPr>
                                <w:rFonts w:ascii="ＭＳ 明朝" w:hAnsi="ＭＳ 明朝" w:cs="ＭＳ Ｐゴシック" w:hint="eastAsia"/>
                                <w:color w:val="auto"/>
                                <w:sz w:val="22"/>
                                <w:szCs w:val="22"/>
                              </w:rPr>
                              <w:t xml:space="preserve"> </w:t>
                            </w:r>
                            <w:r w:rsidR="003E6F8A">
                              <w:rPr>
                                <w:rFonts w:ascii="ＭＳ 明朝" w:hAnsi="ＭＳ 明朝" w:cs="ＭＳ Ｐゴシック"/>
                                <w:color w:val="auto"/>
                                <w:sz w:val="22"/>
                                <w:szCs w:val="22"/>
                              </w:rPr>
                              <w:t xml:space="preserve">  </w:t>
                            </w:r>
                            <w:r w:rsidR="00654EFA" w:rsidRPr="001F1CEC">
                              <w:rPr>
                                <w:rFonts w:hint="eastAsia"/>
                                <w:color w:val="auto"/>
                                <w:sz w:val="22"/>
                                <w:szCs w:val="22"/>
                              </w:rPr>
                              <w:t>その他、事業趣旨に合致した取組で、</w:t>
                            </w:r>
                            <w:r>
                              <w:rPr>
                                <w:rFonts w:hint="eastAsia"/>
                                <w:color w:val="auto"/>
                                <w:sz w:val="22"/>
                                <w:szCs w:val="22"/>
                              </w:rPr>
                              <w:t>商工会経営支援員</w:t>
                            </w:r>
                            <w:r w:rsidR="00654EFA" w:rsidRPr="001F1CEC">
                              <w:rPr>
                                <w:rFonts w:hint="eastAsia"/>
                                <w:color w:val="auto"/>
                                <w:sz w:val="22"/>
                                <w:szCs w:val="22"/>
                              </w:rPr>
                              <w:t>が必要と判断したもの</w:t>
                            </w:r>
                          </w:p>
                          <w:p w14:paraId="70C049CA" w14:textId="77777777" w:rsidR="00654EFA" w:rsidRPr="001F1CEC" w:rsidRDefault="00654EFA" w:rsidP="00654EFA">
                            <w:pPr>
                              <w:rPr>
                                <w:color w:val="auto"/>
                                <w:sz w:val="22"/>
                                <w:szCs w:val="22"/>
                              </w:rPr>
                            </w:pPr>
                          </w:p>
                          <w:p w14:paraId="1BDBC3D8" w14:textId="77777777"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14:paraId="58F4F9E1" w14:textId="77777777"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14:paraId="5EB5B2C3" w14:textId="6AC273BF" w:rsidR="00F33964" w:rsidRDefault="00654EFA" w:rsidP="00F33964">
                            <w:pPr>
                              <w:ind w:firstLineChars="200" w:firstLine="440"/>
                              <w:rPr>
                                <w:color w:val="auto"/>
                                <w:sz w:val="22"/>
                                <w:szCs w:val="22"/>
                              </w:rPr>
                            </w:pPr>
                            <w:r w:rsidRPr="001F1CEC">
                              <w:rPr>
                                <w:rFonts w:hint="eastAsia"/>
                                <w:color w:val="auto"/>
                                <w:sz w:val="22"/>
                                <w:szCs w:val="22"/>
                              </w:rPr>
                              <w:t>取組（事業）については「事前着手」の</w:t>
                            </w:r>
                            <w:r w:rsidR="004407E3">
                              <w:rPr>
                                <w:rFonts w:hint="eastAsia"/>
                                <w:color w:val="auto"/>
                                <w:sz w:val="22"/>
                                <w:szCs w:val="22"/>
                              </w:rPr>
                              <w:t>申請</w:t>
                            </w:r>
                            <w:r w:rsidRPr="001F1CEC">
                              <w:rPr>
                                <w:rFonts w:hint="eastAsia"/>
                                <w:color w:val="auto"/>
                                <w:sz w:val="22"/>
                                <w:szCs w:val="22"/>
                              </w:rPr>
                              <w:t>が必要です。</w:t>
                            </w:r>
                          </w:p>
                          <w:p w14:paraId="29C7A627" w14:textId="68A9F8EA"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14:paraId="6B3DFBA9"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14:paraId="43EC65E6"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14:paraId="5F0E0AC9" w14:textId="77777777" w:rsidR="00654EFA" w:rsidRPr="001F1CEC" w:rsidRDefault="00654EFA" w:rsidP="001F1CEC">
                            <w:pPr>
                              <w:ind w:firstLineChars="200" w:firstLine="440"/>
                              <w:rPr>
                                <w:color w:val="auto"/>
                                <w:sz w:val="22"/>
                                <w:szCs w:val="22"/>
                              </w:rPr>
                            </w:pPr>
                            <w:r w:rsidRPr="001F1CEC">
                              <w:rPr>
                                <w:rFonts w:hint="eastAsia"/>
                                <w:color w:val="auto"/>
                                <w:sz w:val="22"/>
                                <w:szCs w:val="22"/>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7669" id="Rectangle 3" o:spid="_x0000_s1028" style="position:absolute;left:0;text-align:left;margin-left:0;margin-top:1.2pt;width:481.5pt;height:67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">
                <v:textbox inset="5.85pt,.7pt,5.85pt,.7pt">
                  <w:txbxContent>
                    <w:p w14:paraId="12F3AA4D" w14:textId="75BE8460" w:rsidR="003B2527" w:rsidRDefault="00DF1C39" w:rsidP="00DF1C39">
                      <w:pPr>
                        <w:ind w:firstLineChars="100" w:firstLine="241"/>
                        <w:rPr>
                          <w:rFonts w:asciiTheme="majorEastAsia" w:eastAsiaTheme="majorEastAsia" w:hAnsiTheme="majorEastAsia"/>
                          <w:b/>
                          <w:color w:val="auto"/>
                          <w:sz w:val="24"/>
                          <w:szCs w:val="24"/>
                        </w:rPr>
                      </w:pPr>
                      <w:r w:rsidRPr="00DF1C39">
                        <w:rPr>
                          <w:rFonts w:ascii="ＭＳ ゴシック" w:eastAsia="ＭＳ ゴシック" w:hAnsi="ＭＳ ゴシック" w:hint="eastAsia"/>
                          <w:b/>
                          <w:color w:val="auto"/>
                          <w:sz w:val="24"/>
                          <w:szCs w:val="24"/>
                        </w:rPr>
                        <w:t>町民の暮らし並びに調和した産業及び経済の発展を促し、もって町民生活の向上及び持続可能なまちづくりの実現を図ることを目的</w:t>
                      </w:r>
                      <w:r>
                        <w:rPr>
                          <w:rFonts w:ascii="ＭＳ ゴシック" w:eastAsia="ＭＳ ゴシック" w:hAnsi="ＭＳ ゴシック" w:hint="eastAsia"/>
                          <w:b/>
                          <w:color w:val="auto"/>
                          <w:sz w:val="24"/>
                          <w:szCs w:val="24"/>
                        </w:rPr>
                        <w:t>とした</w:t>
                      </w:r>
                      <w:r w:rsidR="00A9036C">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与謝野町中小企業振興基本条例</w:t>
                      </w:r>
                      <w:r w:rsidR="00A9036C">
                        <w:rPr>
                          <w:rFonts w:ascii="ＭＳ ゴシック" w:eastAsia="ＭＳ ゴシック" w:hAnsi="ＭＳ ゴシック" w:hint="eastAsia"/>
                          <w:b/>
                          <w:color w:val="auto"/>
                          <w:sz w:val="24"/>
                          <w:szCs w:val="24"/>
                        </w:rPr>
                        <w:t>」</w:t>
                      </w:r>
                      <w:r>
                        <w:rPr>
                          <w:rFonts w:ascii="ＭＳ ゴシック" w:eastAsia="ＭＳ ゴシック" w:hAnsi="ＭＳ ゴシック" w:hint="eastAsia"/>
                          <w:b/>
                          <w:color w:val="auto"/>
                          <w:sz w:val="24"/>
                          <w:szCs w:val="24"/>
                        </w:rPr>
                        <w:t>の</w:t>
                      </w:r>
                      <w:r w:rsidR="00DF0A7D">
                        <w:rPr>
                          <w:rFonts w:ascii="ＭＳ ゴシック" w:eastAsia="ＭＳ ゴシック" w:hAnsi="ＭＳ ゴシック" w:hint="eastAsia"/>
                          <w:b/>
                          <w:color w:val="auto"/>
                          <w:sz w:val="24"/>
                          <w:szCs w:val="24"/>
                        </w:rPr>
                        <w:t>以下</w:t>
                      </w:r>
                      <w:r>
                        <w:rPr>
                          <w:rFonts w:ascii="ＭＳ ゴシック" w:eastAsia="ＭＳ ゴシック" w:hAnsi="ＭＳ ゴシック" w:hint="eastAsia"/>
                          <w:b/>
                          <w:color w:val="auto"/>
                          <w:sz w:val="24"/>
                          <w:szCs w:val="24"/>
                        </w:rPr>
                        <w:t>(</w:t>
                      </w:r>
                      <w:r>
                        <w:rPr>
                          <w:rFonts w:ascii="ＭＳ ゴシック" w:eastAsia="ＭＳ ゴシック" w:hAnsi="ＭＳ ゴシック"/>
                          <w:b/>
                          <w:color w:val="auto"/>
                          <w:sz w:val="24"/>
                          <w:szCs w:val="24"/>
                        </w:rPr>
                        <w:t>1)</w:t>
                      </w:r>
                      <w:r>
                        <w:rPr>
                          <w:rFonts w:ascii="ＭＳ ゴシック" w:eastAsia="ＭＳ ゴシック" w:hAnsi="ＭＳ ゴシック" w:hint="eastAsia"/>
                          <w:b/>
                          <w:color w:val="auto"/>
                          <w:sz w:val="24"/>
                          <w:szCs w:val="24"/>
                        </w:rPr>
                        <w:t>～(</w:t>
                      </w:r>
                      <w:r w:rsidR="003E6F8A">
                        <w:rPr>
                          <w:rFonts w:ascii="ＭＳ ゴシック" w:eastAsia="ＭＳ ゴシック" w:hAnsi="ＭＳ ゴシック" w:hint="eastAsia"/>
                          <w:b/>
                          <w:color w:val="auto"/>
                          <w:sz w:val="24"/>
                          <w:szCs w:val="24"/>
                        </w:rPr>
                        <w:t>8</w:t>
                      </w:r>
                      <w:r>
                        <w:rPr>
                          <w:rFonts w:ascii="ＭＳ ゴシック" w:eastAsia="ＭＳ ゴシック" w:hAnsi="ＭＳ ゴシック"/>
                          <w:b/>
                          <w:color w:val="auto"/>
                          <w:sz w:val="24"/>
                          <w:szCs w:val="24"/>
                        </w:rPr>
                        <w:t>)</w:t>
                      </w:r>
                      <w:r>
                        <w:rPr>
                          <w:rFonts w:ascii="ＭＳ ゴシック" w:eastAsia="ＭＳ ゴシック" w:hAnsi="ＭＳ ゴシック" w:hint="eastAsia"/>
                          <w:b/>
                          <w:color w:val="auto"/>
                          <w:sz w:val="24"/>
                          <w:szCs w:val="24"/>
                        </w:rPr>
                        <w:t>の</w:t>
                      </w:r>
                      <w:r w:rsidR="003E6F8A">
                        <w:rPr>
                          <w:rFonts w:ascii="ＭＳ ゴシック" w:eastAsia="ＭＳ ゴシック" w:hAnsi="ＭＳ ゴシック" w:hint="eastAsia"/>
                          <w:b/>
                          <w:color w:val="auto"/>
                          <w:sz w:val="24"/>
                          <w:szCs w:val="24"/>
                        </w:rPr>
                        <w:t>基本的</w:t>
                      </w:r>
                      <w:r>
                        <w:rPr>
                          <w:rFonts w:ascii="ＭＳ ゴシック" w:eastAsia="ＭＳ ゴシック" w:hAnsi="ＭＳ ゴシック" w:hint="eastAsia"/>
                          <w:b/>
                          <w:color w:val="auto"/>
                          <w:sz w:val="24"/>
                          <w:szCs w:val="24"/>
                        </w:rPr>
                        <w:t>施策に</w:t>
                      </w:r>
                      <w:r w:rsidR="00A9036C">
                        <w:rPr>
                          <w:rFonts w:ascii="ＭＳ ゴシック" w:eastAsia="ＭＳ ゴシック" w:hAnsi="ＭＳ ゴシック" w:hint="eastAsia"/>
                          <w:b/>
                          <w:color w:val="auto"/>
                          <w:sz w:val="24"/>
                          <w:szCs w:val="24"/>
                        </w:rPr>
                        <w:t>沿って</w:t>
                      </w:r>
                      <w:r>
                        <w:rPr>
                          <w:rFonts w:ascii="ＭＳ ゴシック" w:eastAsia="ＭＳ ゴシック" w:hAnsi="ＭＳ ゴシック" w:hint="eastAsia"/>
                          <w:b/>
                          <w:color w:val="auto"/>
                          <w:sz w:val="24"/>
                          <w:szCs w:val="24"/>
                        </w:rPr>
                        <w:t>、</w:t>
                      </w:r>
                      <w:r w:rsidR="00A81D24">
                        <w:rPr>
                          <w:rFonts w:ascii="ＭＳ ゴシック" w:eastAsia="ＭＳ ゴシック" w:hAnsi="ＭＳ ゴシック" w:hint="eastAsia"/>
                          <w:b/>
                          <w:color w:val="auto"/>
                          <w:sz w:val="24"/>
                          <w:szCs w:val="24"/>
                        </w:rPr>
                        <w:t>商工会経営支援員の伴走支援により、</w:t>
                      </w:r>
                      <w:r w:rsidR="00A9036C">
                        <w:rPr>
                          <w:rFonts w:asciiTheme="majorEastAsia" w:eastAsiaTheme="majorEastAsia" w:hAnsiTheme="majorEastAsia" w:hint="eastAsia"/>
                          <w:b/>
                          <w:color w:val="auto"/>
                          <w:sz w:val="24"/>
                          <w:szCs w:val="24"/>
                        </w:rPr>
                        <w:t>町内事業者</w:t>
                      </w:r>
                      <w:r w:rsidR="00A81D24">
                        <w:rPr>
                          <w:rFonts w:asciiTheme="majorEastAsia" w:eastAsiaTheme="majorEastAsia" w:hAnsiTheme="majorEastAsia" w:hint="eastAsia"/>
                          <w:b/>
                          <w:color w:val="auto"/>
                          <w:sz w:val="24"/>
                          <w:szCs w:val="24"/>
                        </w:rPr>
                        <w:t>が実施する</w:t>
                      </w:r>
                      <w:r w:rsidR="00A9036C">
                        <w:rPr>
                          <w:rFonts w:asciiTheme="majorEastAsia" w:eastAsiaTheme="majorEastAsia" w:hAnsiTheme="majorEastAsia" w:hint="eastAsia"/>
                          <w:b/>
                          <w:color w:val="auto"/>
                          <w:sz w:val="24"/>
                          <w:szCs w:val="24"/>
                        </w:rPr>
                        <w:t>経営の向上及び改善に係る取組を</w:t>
                      </w:r>
                      <w:r w:rsidR="003B2527" w:rsidRPr="001F1CEC">
                        <w:rPr>
                          <w:rFonts w:asciiTheme="majorEastAsia" w:eastAsiaTheme="majorEastAsia" w:hAnsiTheme="majorEastAsia" w:hint="eastAsia"/>
                          <w:b/>
                          <w:color w:val="auto"/>
                          <w:sz w:val="24"/>
                          <w:szCs w:val="24"/>
                        </w:rPr>
                        <w:t>支援するもの</w:t>
                      </w:r>
                    </w:p>
                    <w:p w14:paraId="56CDBBCF" w14:textId="77777777" w:rsidR="00DF1C39" w:rsidRPr="001F1CEC" w:rsidRDefault="00DF1C39" w:rsidP="00654EFA">
                      <w:pPr>
                        <w:rPr>
                          <w:rFonts w:asciiTheme="majorEastAsia" w:eastAsiaTheme="majorEastAsia" w:hAnsiTheme="majorEastAsia"/>
                          <w:b/>
                          <w:color w:val="auto"/>
                          <w:sz w:val="24"/>
                          <w:szCs w:val="24"/>
                        </w:rPr>
                      </w:pPr>
                    </w:p>
                    <w:p w14:paraId="41123300"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(1)　誰もが創業等にチャレンジできるための施策</w:t>
                      </w:r>
                    </w:p>
                    <w:p w14:paraId="5330BC32" w14:textId="61DD0E2D" w:rsidR="000D7080" w:rsidRDefault="000D7080" w:rsidP="00B1686B">
                      <w:pPr>
                        <w:adjustRightInd/>
                        <w:spacing w:line="240" w:lineRule="atLeast"/>
                        <w:ind w:rightChars="-58" w:right="-122" w:firstLineChars="100" w:firstLine="220"/>
                        <w:jc w:val="left"/>
                        <w:rPr>
                          <w:rFonts w:asciiTheme="minorEastAsia" w:eastAsiaTheme="minorEastAsia" w:hAnsiTheme="minorEastAsia" w:cs="ＭＳ Ｐゴシック"/>
                          <w:color w:val="auto"/>
                          <w:sz w:val="22"/>
                          <w:szCs w:val="22"/>
                        </w:rPr>
                      </w:pPr>
                      <w:r w:rsidRPr="001F1CEC">
                        <w:rPr>
                          <w:rFonts w:asciiTheme="minorEastAsia" w:eastAsiaTheme="minorEastAsia" w:hAnsiTheme="minorEastAsia" w:cs="ＭＳ Ｐゴシック" w:hint="eastAsia"/>
                          <w:color w:val="auto"/>
                          <w:sz w:val="22"/>
                          <w:szCs w:val="22"/>
                        </w:rPr>
                        <w:t xml:space="preserve">・　</w:t>
                      </w:r>
                      <w:r>
                        <w:rPr>
                          <w:rFonts w:asciiTheme="minorEastAsia" w:eastAsiaTheme="minorEastAsia" w:hAnsiTheme="minorEastAsia" w:cs="ＭＳ Ｐゴシック" w:hint="eastAsia"/>
                          <w:color w:val="auto"/>
                          <w:sz w:val="22"/>
                          <w:szCs w:val="22"/>
                        </w:rPr>
                        <w:t>創業</w:t>
                      </w:r>
                      <w:r w:rsidR="0037702D">
                        <w:rPr>
                          <w:rFonts w:asciiTheme="minorEastAsia" w:eastAsiaTheme="minorEastAsia" w:hAnsiTheme="minorEastAsia" w:cs="ＭＳ Ｐゴシック" w:hint="eastAsia"/>
                          <w:color w:val="auto"/>
                          <w:sz w:val="22"/>
                          <w:szCs w:val="22"/>
                        </w:rPr>
                        <w:t>後</w:t>
                      </w:r>
                      <w:r>
                        <w:rPr>
                          <w:rFonts w:asciiTheme="minorEastAsia" w:eastAsiaTheme="minorEastAsia" w:hAnsiTheme="minorEastAsia" w:cs="ＭＳ Ｐゴシック" w:hint="eastAsia"/>
                          <w:color w:val="auto"/>
                          <w:sz w:val="22"/>
                          <w:szCs w:val="22"/>
                        </w:rPr>
                        <w:t>に伴う設備投資、広告宣伝費</w:t>
                      </w:r>
                      <w:r w:rsidR="0037702D">
                        <w:rPr>
                          <w:rFonts w:asciiTheme="minorEastAsia" w:eastAsiaTheme="minorEastAsia" w:hAnsiTheme="minorEastAsia" w:cs="ＭＳ Ｐゴシック" w:hint="eastAsia"/>
                          <w:color w:val="auto"/>
                          <w:sz w:val="22"/>
                          <w:szCs w:val="22"/>
                        </w:rPr>
                        <w:t>（※創業</w:t>
                      </w:r>
                      <w:r w:rsidR="00B1686B">
                        <w:rPr>
                          <w:rFonts w:asciiTheme="minorEastAsia" w:eastAsiaTheme="minorEastAsia" w:hAnsiTheme="minorEastAsia" w:cs="ＭＳ Ｐゴシック" w:hint="eastAsia"/>
                          <w:color w:val="auto"/>
                          <w:sz w:val="22"/>
                          <w:szCs w:val="22"/>
                        </w:rPr>
                        <w:t>時</w:t>
                      </w:r>
                      <w:r w:rsidR="0037702D">
                        <w:rPr>
                          <w:rFonts w:asciiTheme="minorEastAsia" w:eastAsiaTheme="minorEastAsia" w:hAnsiTheme="minorEastAsia" w:cs="ＭＳ Ｐゴシック" w:hint="eastAsia"/>
                          <w:color w:val="auto"/>
                          <w:sz w:val="22"/>
                          <w:szCs w:val="22"/>
                        </w:rPr>
                        <w:t>は町の産業振興</w:t>
                      </w:r>
                      <w:r w:rsidR="00B1686B">
                        <w:rPr>
                          <w:rFonts w:asciiTheme="minorEastAsia" w:eastAsiaTheme="minorEastAsia" w:hAnsiTheme="minorEastAsia" w:cs="ＭＳ Ｐゴシック" w:hint="eastAsia"/>
                          <w:color w:val="auto"/>
                          <w:sz w:val="22"/>
                          <w:szCs w:val="22"/>
                        </w:rPr>
                        <w:t>補助金</w:t>
                      </w:r>
                      <w:r w:rsidR="0037702D">
                        <w:rPr>
                          <w:rFonts w:asciiTheme="minorEastAsia" w:eastAsiaTheme="minorEastAsia" w:hAnsiTheme="minorEastAsia" w:cs="ＭＳ Ｐゴシック" w:hint="eastAsia"/>
                          <w:color w:val="auto"/>
                          <w:sz w:val="22"/>
                          <w:szCs w:val="22"/>
                        </w:rPr>
                        <w:t>をご活用下さい。）</w:t>
                      </w:r>
                    </w:p>
                    <w:p w14:paraId="27D1D2B3" w14:textId="77777777" w:rsidR="00A9036C" w:rsidRPr="00DF1C39" w:rsidRDefault="00A9036C" w:rsidP="000D7080">
                      <w:pPr>
                        <w:adjustRightInd/>
                        <w:spacing w:line="240" w:lineRule="atLeast"/>
                        <w:ind w:firstLineChars="100" w:firstLine="220"/>
                        <w:jc w:val="left"/>
                        <w:rPr>
                          <w:rFonts w:ascii="ＭＳ 明朝" w:hAnsi="ＭＳ 明朝" w:cs="ＭＳ Ｐゴシック"/>
                          <w:color w:val="auto"/>
                          <w:sz w:val="22"/>
                          <w:szCs w:val="22"/>
                        </w:rPr>
                      </w:pPr>
                    </w:p>
                    <w:p w14:paraId="723B5DEA" w14:textId="7A504B0D"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(2)　次世代産業の担い手づくり及びデジタル技術の活用推進のための施策</w:t>
                      </w:r>
                    </w:p>
                    <w:p w14:paraId="1027842B" w14:textId="3F173050" w:rsidR="002107F9" w:rsidRDefault="002107F9"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w:t>
                      </w:r>
                      <w:r w:rsidR="00A92D4A">
                        <w:rPr>
                          <w:rFonts w:ascii="ＭＳ 明朝" w:hAnsi="ＭＳ 明朝" w:cs="ＭＳ Ｐゴシック" w:hint="eastAsia"/>
                          <w:color w:val="auto"/>
                          <w:sz w:val="22"/>
                          <w:szCs w:val="22"/>
                        </w:rPr>
                        <w:t xml:space="preserve">　ソフトウェア購入費</w:t>
                      </w:r>
                    </w:p>
                    <w:p w14:paraId="57762800" w14:textId="738CBE70" w:rsidR="00A92D4A" w:rsidRDefault="00A92D4A"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設備並びに機器の借上料及び購入費（※パソコン等の汎用品は対象外）</w:t>
                      </w:r>
                    </w:p>
                    <w:p w14:paraId="360CD2A4" w14:textId="77777777" w:rsidR="00A9036C" w:rsidRPr="00DF1C39" w:rsidRDefault="00A9036C" w:rsidP="00DF1C39">
                      <w:pPr>
                        <w:rPr>
                          <w:rFonts w:ascii="ＭＳ 明朝" w:hAnsi="ＭＳ 明朝" w:cs="ＭＳ Ｐゴシック"/>
                          <w:color w:val="auto"/>
                          <w:sz w:val="22"/>
                          <w:szCs w:val="22"/>
                        </w:rPr>
                      </w:pPr>
                    </w:p>
                    <w:p w14:paraId="6A8ECED2" w14:textId="1AF99FC9"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(3)　産業間の連携の推進と交流の場づくりのための施策</w:t>
                      </w:r>
                    </w:p>
                    <w:p w14:paraId="5962390A" w14:textId="3328CFA6" w:rsidR="00A92D4A" w:rsidRDefault="00A92D4A"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w:t>
                      </w:r>
                      <w:r w:rsidR="00B218F3">
                        <w:rPr>
                          <w:rFonts w:ascii="ＭＳ 明朝" w:hAnsi="ＭＳ 明朝" w:cs="ＭＳ Ｐゴシック" w:hint="eastAsia"/>
                          <w:color w:val="auto"/>
                          <w:sz w:val="22"/>
                          <w:szCs w:val="22"/>
                        </w:rPr>
                        <w:t>事業者</w:t>
                      </w:r>
                      <w:r w:rsidR="0088740D">
                        <w:rPr>
                          <w:rFonts w:ascii="ＭＳ 明朝" w:hAnsi="ＭＳ 明朝" w:cs="ＭＳ Ｐゴシック" w:hint="eastAsia"/>
                          <w:color w:val="auto"/>
                          <w:sz w:val="22"/>
                          <w:szCs w:val="22"/>
                        </w:rPr>
                        <w:t>連携により、新たな商品又はサービスを開発するための経費</w:t>
                      </w:r>
                    </w:p>
                    <w:p w14:paraId="2DB35ECD" w14:textId="5F3E8D40" w:rsidR="000D7080" w:rsidRDefault="000D7080"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w:t>
                      </w:r>
                      <w:r w:rsidR="00B218F3">
                        <w:rPr>
                          <w:rFonts w:ascii="ＭＳ 明朝" w:hAnsi="ＭＳ 明朝" w:cs="ＭＳ Ｐゴシック" w:hint="eastAsia"/>
                          <w:color w:val="auto"/>
                          <w:sz w:val="22"/>
                          <w:szCs w:val="22"/>
                        </w:rPr>
                        <w:t>事業者連携による</w:t>
                      </w:r>
                      <w:r>
                        <w:rPr>
                          <w:rFonts w:ascii="ＭＳ 明朝" w:hAnsi="ＭＳ 明朝" w:cs="ＭＳ Ｐゴシック" w:hint="eastAsia"/>
                          <w:color w:val="auto"/>
                          <w:sz w:val="22"/>
                          <w:szCs w:val="22"/>
                        </w:rPr>
                        <w:t>イベント等に係る経費</w:t>
                      </w:r>
                    </w:p>
                    <w:p w14:paraId="18A59093" w14:textId="77777777" w:rsidR="00A9036C" w:rsidRPr="00DF1C39" w:rsidRDefault="00A9036C" w:rsidP="00DF1C39">
                      <w:pPr>
                        <w:rPr>
                          <w:rFonts w:ascii="ＭＳ 明朝" w:hAnsi="ＭＳ 明朝" w:cs="ＭＳ Ｐゴシック"/>
                          <w:color w:val="auto"/>
                          <w:sz w:val="22"/>
                          <w:szCs w:val="22"/>
                        </w:rPr>
                      </w:pPr>
                    </w:p>
                    <w:p w14:paraId="03A12F07"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(4)　地域内経済循環の促進と地域外から財の獲得を目指すための施策</w:t>
                      </w:r>
                    </w:p>
                    <w:p w14:paraId="37CBBA8C" w14:textId="7E52F0BE" w:rsidR="003E6F8A" w:rsidRPr="001F1CEC" w:rsidRDefault="003E6F8A" w:rsidP="003E6F8A">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　展示会出店費用、ブース造作料</w:t>
                      </w:r>
                      <w:r w:rsidR="0088740D">
                        <w:rPr>
                          <w:rFonts w:ascii="ＭＳ 明朝" w:hAnsi="ＭＳ 明朝" w:cs="ＭＳ Ｐゴシック" w:hint="eastAsia"/>
                          <w:color w:val="auto"/>
                          <w:sz w:val="22"/>
                          <w:szCs w:val="22"/>
                        </w:rPr>
                        <w:t>、アンテナショップの賃借料</w:t>
                      </w:r>
                    </w:p>
                    <w:p w14:paraId="7FD1BFD4" w14:textId="30CB72A4" w:rsidR="00C3788A" w:rsidRDefault="001D4394" w:rsidP="00C3788A">
                      <w:pPr>
                        <w:adjustRightInd/>
                        <w:spacing w:line="240" w:lineRule="atLeast"/>
                        <w:ind w:firstLineChars="100" w:firstLine="220"/>
                        <w:jc w:val="left"/>
                        <w:rPr>
                          <w:color w:val="auto"/>
                          <w:sz w:val="22"/>
                          <w:szCs w:val="22"/>
                        </w:rPr>
                      </w:pPr>
                      <w:r w:rsidRPr="001F1CEC">
                        <w:rPr>
                          <w:rFonts w:hint="eastAsia"/>
                          <w:color w:val="auto"/>
                          <w:sz w:val="22"/>
                          <w:szCs w:val="22"/>
                        </w:rPr>
                        <w:t>・　集客増加を目指す事務所等の修繕経費・備品等の購入経費</w:t>
                      </w:r>
                    </w:p>
                    <w:p w14:paraId="768724FB" w14:textId="7A36FC57" w:rsidR="00C3788A" w:rsidRPr="00C3788A" w:rsidRDefault="00C3788A" w:rsidP="00C3788A">
                      <w:pPr>
                        <w:adjustRightInd/>
                        <w:spacing w:line="240" w:lineRule="atLeast"/>
                        <w:ind w:firstLineChars="100" w:firstLine="220"/>
                        <w:jc w:val="left"/>
                        <w:rPr>
                          <w:color w:val="auto"/>
                          <w:sz w:val="22"/>
                          <w:szCs w:val="22"/>
                        </w:rPr>
                      </w:pPr>
                      <w:r w:rsidRPr="001F1CEC">
                        <w:rPr>
                          <w:rFonts w:hint="eastAsia"/>
                          <w:color w:val="auto"/>
                          <w:sz w:val="22"/>
                          <w:szCs w:val="22"/>
                        </w:rPr>
                        <w:t xml:space="preserve">・　</w:t>
                      </w:r>
                      <w:r>
                        <w:rPr>
                          <w:rFonts w:hint="eastAsia"/>
                          <w:color w:val="auto"/>
                          <w:sz w:val="22"/>
                          <w:szCs w:val="22"/>
                        </w:rPr>
                        <w:t>知的財産権の取得に要した費用</w:t>
                      </w:r>
                    </w:p>
                    <w:p w14:paraId="7BF6899E" w14:textId="77777777" w:rsidR="001D4394" w:rsidRPr="00DF1C39" w:rsidRDefault="001D4394" w:rsidP="003E6F8A">
                      <w:pPr>
                        <w:adjustRightInd/>
                        <w:spacing w:line="240" w:lineRule="atLeast"/>
                        <w:ind w:firstLineChars="100" w:firstLine="220"/>
                        <w:jc w:val="left"/>
                        <w:rPr>
                          <w:rFonts w:ascii="ＭＳ 明朝" w:hAnsi="ＭＳ 明朝" w:cs="ＭＳ Ｐゴシック"/>
                          <w:color w:val="auto"/>
                          <w:sz w:val="22"/>
                          <w:szCs w:val="22"/>
                        </w:rPr>
                      </w:pPr>
                    </w:p>
                    <w:p w14:paraId="5995BFC3"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(5)　地域資源及び町内事業者に関する情報の発信のための施策</w:t>
                      </w:r>
                    </w:p>
                    <w:p w14:paraId="18F33F39" w14:textId="77777777" w:rsidR="003E6F8A" w:rsidRPr="001F1CEC" w:rsidRDefault="003E6F8A" w:rsidP="003E6F8A">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　新聞折込み、チラシ作成、ホームページ作成に係る経費</w:t>
                      </w:r>
                    </w:p>
                    <w:p w14:paraId="46CD21DB" w14:textId="77777777" w:rsidR="003E6F8A" w:rsidRDefault="003E6F8A" w:rsidP="003E6F8A">
                      <w:pPr>
                        <w:adjustRightInd/>
                        <w:spacing w:line="240" w:lineRule="atLeast"/>
                        <w:ind w:firstLineChars="100" w:firstLine="220"/>
                        <w:jc w:val="left"/>
                        <w:rPr>
                          <w:rFonts w:ascii="ＭＳ 明朝" w:hAnsi="ＭＳ 明朝" w:cs="ＭＳ Ｐゴシック"/>
                          <w:color w:val="auto"/>
                          <w:sz w:val="22"/>
                          <w:szCs w:val="22"/>
                        </w:rPr>
                      </w:pPr>
                      <w:r w:rsidRPr="001F1CEC">
                        <w:rPr>
                          <w:rFonts w:ascii="ＭＳ 明朝" w:hAnsi="ＭＳ 明朝" w:cs="ＭＳ Ｐゴシック" w:hint="eastAsia"/>
                          <w:color w:val="auto"/>
                          <w:sz w:val="22"/>
                          <w:szCs w:val="22"/>
                        </w:rPr>
                        <w:t>・　新聞、広報誌等掲載に係る経費</w:t>
                      </w:r>
                    </w:p>
                    <w:p w14:paraId="357AB79E" w14:textId="77777777" w:rsidR="00A9036C" w:rsidRPr="001F1CEC" w:rsidRDefault="00A9036C" w:rsidP="003E6F8A">
                      <w:pPr>
                        <w:adjustRightInd/>
                        <w:spacing w:line="240" w:lineRule="atLeast"/>
                        <w:ind w:firstLineChars="100" w:firstLine="220"/>
                        <w:jc w:val="left"/>
                        <w:rPr>
                          <w:rFonts w:ascii="ＭＳ 明朝" w:cs="Times New Roman"/>
                          <w:color w:val="auto"/>
                          <w:sz w:val="22"/>
                          <w:szCs w:val="22"/>
                        </w:rPr>
                      </w:pPr>
                    </w:p>
                    <w:p w14:paraId="60EA79B9"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(6)　魅力ある働く場づくり、仕事づくりのための施策</w:t>
                      </w:r>
                    </w:p>
                    <w:p w14:paraId="614D6FD1" w14:textId="24C28D6C" w:rsidR="00A92D4A" w:rsidRDefault="000D7080" w:rsidP="00A92D4A">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w:t>
                      </w:r>
                      <w:r w:rsidR="00A92D4A">
                        <w:rPr>
                          <w:rFonts w:ascii="ＭＳ 明朝" w:hAnsi="ＭＳ 明朝" w:cs="ＭＳ Ｐゴシック" w:hint="eastAsia"/>
                          <w:color w:val="auto"/>
                          <w:sz w:val="22"/>
                          <w:szCs w:val="22"/>
                        </w:rPr>
                        <w:t>事業に必要な</w:t>
                      </w:r>
                      <w:r w:rsidR="00BA0C4C">
                        <w:rPr>
                          <w:rFonts w:ascii="ＭＳ 明朝" w:hAnsi="ＭＳ 明朝" w:cs="ＭＳ Ｐゴシック" w:hint="eastAsia"/>
                          <w:color w:val="auto"/>
                          <w:sz w:val="22"/>
                          <w:szCs w:val="22"/>
                        </w:rPr>
                        <w:t>特別教育や</w:t>
                      </w:r>
                      <w:r>
                        <w:rPr>
                          <w:rFonts w:ascii="ＭＳ 明朝" w:hAnsi="ＭＳ 明朝" w:cs="ＭＳ Ｐゴシック" w:hint="eastAsia"/>
                          <w:color w:val="auto"/>
                          <w:sz w:val="22"/>
                          <w:szCs w:val="22"/>
                        </w:rPr>
                        <w:t>資格取得に係る経費</w:t>
                      </w:r>
                      <w:r w:rsidR="00BA0C4C">
                        <w:rPr>
                          <w:rFonts w:ascii="ＭＳ 明朝" w:hAnsi="ＭＳ 明朝" w:cs="ＭＳ Ｐゴシック" w:hint="eastAsia"/>
                          <w:color w:val="auto"/>
                          <w:sz w:val="22"/>
                          <w:szCs w:val="22"/>
                        </w:rPr>
                        <w:t>（</w:t>
                      </w:r>
                      <w:r w:rsidR="00CC2B53">
                        <w:rPr>
                          <w:rFonts w:ascii="ＭＳ 明朝" w:hAnsi="ＭＳ 明朝" w:cs="ＭＳ Ｐゴシック" w:hint="eastAsia"/>
                          <w:color w:val="auto"/>
                          <w:sz w:val="22"/>
                          <w:szCs w:val="22"/>
                        </w:rPr>
                        <w:t>※</w:t>
                      </w:r>
                      <w:r w:rsidR="00BA0C4C">
                        <w:rPr>
                          <w:rFonts w:ascii="ＭＳ 明朝" w:hAnsi="ＭＳ 明朝" w:cs="ＭＳ Ｐゴシック" w:hint="eastAsia"/>
                          <w:color w:val="auto"/>
                          <w:sz w:val="22"/>
                          <w:szCs w:val="22"/>
                        </w:rPr>
                        <w:t>一人当たり補助上限5万円）</w:t>
                      </w:r>
                    </w:p>
                    <w:p w14:paraId="6B814F35" w14:textId="3FA0EFE9" w:rsidR="00A92D4A" w:rsidRPr="00A92D4A" w:rsidRDefault="00A92D4A" w:rsidP="00A92D4A">
                      <w:pPr>
                        <w:ind w:firstLineChars="100" w:firstLine="220"/>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w:t>
                      </w:r>
                      <w:r w:rsidRPr="00A92D4A">
                        <w:rPr>
                          <w:rFonts w:ascii="ＭＳ 明朝" w:hAnsi="ＭＳ 明朝" w:cs="ＭＳ Ｐゴシック" w:hint="eastAsia"/>
                          <w:color w:val="auto"/>
                          <w:sz w:val="22"/>
                          <w:szCs w:val="22"/>
                        </w:rPr>
                        <w:t>公的機関等が開催する研修会の受講料・教材費</w:t>
                      </w:r>
                    </w:p>
                    <w:p w14:paraId="19C8B185" w14:textId="26F35F39" w:rsidR="000D7080" w:rsidRDefault="000D7080"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w:t>
                      </w:r>
                      <w:r w:rsidR="00A92D4A">
                        <w:rPr>
                          <w:rFonts w:ascii="ＭＳ 明朝" w:hAnsi="ＭＳ 明朝" w:cs="ＭＳ Ｐゴシック" w:hint="eastAsia"/>
                          <w:color w:val="auto"/>
                          <w:sz w:val="22"/>
                          <w:szCs w:val="22"/>
                        </w:rPr>
                        <w:t>就労環境改善を図る</w:t>
                      </w:r>
                      <w:r w:rsidR="00B218F3">
                        <w:rPr>
                          <w:rFonts w:ascii="ＭＳ 明朝" w:hAnsi="ＭＳ 明朝" w:cs="ＭＳ Ｐゴシック" w:hint="eastAsia"/>
                          <w:color w:val="auto"/>
                          <w:sz w:val="22"/>
                          <w:szCs w:val="22"/>
                        </w:rPr>
                        <w:t>ための</w:t>
                      </w:r>
                      <w:r w:rsidR="00A92D4A">
                        <w:rPr>
                          <w:rFonts w:ascii="ＭＳ 明朝" w:hAnsi="ＭＳ 明朝" w:cs="ＭＳ Ｐゴシック" w:hint="eastAsia"/>
                          <w:color w:val="auto"/>
                          <w:sz w:val="22"/>
                          <w:szCs w:val="22"/>
                        </w:rPr>
                        <w:t>経費</w:t>
                      </w:r>
                    </w:p>
                    <w:p w14:paraId="02BA1142" w14:textId="77777777" w:rsidR="00A9036C" w:rsidRPr="00DF1C39" w:rsidRDefault="00A9036C" w:rsidP="00DF1C39">
                      <w:pPr>
                        <w:rPr>
                          <w:rFonts w:ascii="ＭＳ 明朝" w:hAnsi="ＭＳ 明朝" w:cs="ＭＳ Ｐゴシック"/>
                          <w:color w:val="auto"/>
                          <w:sz w:val="22"/>
                          <w:szCs w:val="22"/>
                        </w:rPr>
                      </w:pPr>
                    </w:p>
                    <w:p w14:paraId="1E4C9EE7"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(7)　すべての住民が参加できる産業振興のための施策</w:t>
                      </w:r>
                    </w:p>
                    <w:p w14:paraId="025A57CC" w14:textId="4EEA9A2A" w:rsidR="000D7080" w:rsidRDefault="000D7080" w:rsidP="0088740D">
                      <w:pPr>
                        <w:ind w:firstLineChars="100" w:firstLine="220"/>
                        <w:rPr>
                          <w:color w:val="auto"/>
                          <w:sz w:val="22"/>
                          <w:szCs w:val="22"/>
                        </w:rPr>
                      </w:pPr>
                      <w:r w:rsidRPr="001F1CEC">
                        <w:rPr>
                          <w:rFonts w:hint="eastAsia"/>
                          <w:color w:val="auto"/>
                          <w:sz w:val="22"/>
                          <w:szCs w:val="22"/>
                        </w:rPr>
                        <w:t>・　プレミアム商品券の印刷経費</w:t>
                      </w:r>
                    </w:p>
                    <w:p w14:paraId="7F5B7C8F" w14:textId="77777777" w:rsidR="00A9036C" w:rsidRPr="00DF1C39" w:rsidRDefault="00A9036C" w:rsidP="0088740D">
                      <w:pPr>
                        <w:ind w:firstLineChars="100" w:firstLine="220"/>
                        <w:rPr>
                          <w:rFonts w:ascii="ＭＳ 明朝" w:hAnsi="ＭＳ 明朝" w:cs="ＭＳ Ｐゴシック"/>
                          <w:color w:val="auto"/>
                          <w:sz w:val="22"/>
                          <w:szCs w:val="22"/>
                        </w:rPr>
                      </w:pPr>
                    </w:p>
                    <w:p w14:paraId="7C78BE95" w14:textId="77777777" w:rsidR="00DF1C39" w:rsidRPr="00A9036C" w:rsidRDefault="00DF1C39" w:rsidP="00DF1C39">
                      <w:pPr>
                        <w:rPr>
                          <w:rFonts w:ascii="ＭＳ 明朝" w:hAnsi="ＭＳ 明朝" w:cs="ＭＳ Ｐゴシック"/>
                          <w:b/>
                          <w:bCs/>
                          <w:color w:val="auto"/>
                          <w:sz w:val="22"/>
                          <w:szCs w:val="22"/>
                        </w:rPr>
                      </w:pPr>
                      <w:r w:rsidRPr="00DF1C39">
                        <w:rPr>
                          <w:rFonts w:ascii="ＭＳ 明朝" w:hAnsi="ＭＳ 明朝" w:cs="ＭＳ Ｐゴシック" w:hint="eastAsia"/>
                          <w:b/>
                          <w:bCs/>
                          <w:color w:val="auto"/>
                          <w:sz w:val="22"/>
                          <w:szCs w:val="22"/>
                        </w:rPr>
                        <w:t>(8)　地域経済の持続的な発展に資する調査研究のための施策</w:t>
                      </w:r>
                    </w:p>
                    <w:p w14:paraId="393C1BFF" w14:textId="703B3A99" w:rsidR="003E6F8A" w:rsidRDefault="005607C7" w:rsidP="00DF1C39">
                      <w:pPr>
                        <w:rPr>
                          <w:rFonts w:ascii="ＭＳ 明朝" w:hAnsi="ＭＳ 明朝" w:cs="ＭＳ Ｐゴシック"/>
                          <w:color w:val="auto"/>
                          <w:sz w:val="22"/>
                          <w:szCs w:val="22"/>
                        </w:rPr>
                      </w:pPr>
                      <w:r>
                        <w:rPr>
                          <w:rFonts w:ascii="ＭＳ 明朝" w:hAnsi="ＭＳ 明朝" w:cs="ＭＳ Ｐゴシック" w:hint="eastAsia"/>
                          <w:color w:val="auto"/>
                          <w:sz w:val="22"/>
                          <w:szCs w:val="22"/>
                        </w:rPr>
                        <w:t xml:space="preserve">　・　市場調査や、成分分析等に係る費用</w:t>
                      </w:r>
                    </w:p>
                    <w:p w14:paraId="28054D65" w14:textId="77777777" w:rsidR="005607C7" w:rsidRPr="00DF1C39" w:rsidRDefault="005607C7" w:rsidP="00DF1C39">
                      <w:pPr>
                        <w:rPr>
                          <w:rFonts w:ascii="ＭＳ 明朝" w:hAnsi="ＭＳ 明朝" w:cs="ＭＳ Ｐゴシック"/>
                          <w:color w:val="auto"/>
                          <w:sz w:val="22"/>
                          <w:szCs w:val="22"/>
                        </w:rPr>
                      </w:pPr>
                    </w:p>
                    <w:p w14:paraId="09F0AA42" w14:textId="60F445C3" w:rsidR="00654EFA" w:rsidRPr="001F1CEC" w:rsidRDefault="00DF1C39" w:rsidP="00DF1C39">
                      <w:pPr>
                        <w:rPr>
                          <w:color w:val="auto"/>
                          <w:sz w:val="22"/>
                          <w:szCs w:val="22"/>
                        </w:rPr>
                      </w:pPr>
                      <w:r w:rsidRPr="00DF1C39">
                        <w:rPr>
                          <w:rFonts w:ascii="ＭＳ 明朝" w:hAnsi="ＭＳ 明朝" w:cs="ＭＳ Ｐゴシック" w:hint="eastAsia"/>
                          <w:color w:val="auto"/>
                          <w:sz w:val="22"/>
                          <w:szCs w:val="22"/>
                        </w:rPr>
                        <w:t xml:space="preserve">　</w:t>
                      </w:r>
                      <w:r w:rsidR="003E6F8A">
                        <w:rPr>
                          <w:rFonts w:ascii="ＭＳ 明朝" w:hAnsi="ＭＳ 明朝" w:cs="ＭＳ Ｐゴシック" w:hint="eastAsia"/>
                          <w:color w:val="auto"/>
                          <w:sz w:val="22"/>
                          <w:szCs w:val="22"/>
                        </w:rPr>
                        <w:t xml:space="preserve"> </w:t>
                      </w:r>
                      <w:r w:rsidR="003E6F8A">
                        <w:rPr>
                          <w:rFonts w:ascii="ＭＳ 明朝" w:hAnsi="ＭＳ 明朝" w:cs="ＭＳ Ｐゴシック"/>
                          <w:color w:val="auto"/>
                          <w:sz w:val="22"/>
                          <w:szCs w:val="22"/>
                        </w:rPr>
                        <w:t xml:space="preserve">  </w:t>
                      </w:r>
                      <w:r w:rsidR="00654EFA" w:rsidRPr="001F1CEC">
                        <w:rPr>
                          <w:rFonts w:hint="eastAsia"/>
                          <w:color w:val="auto"/>
                          <w:sz w:val="22"/>
                          <w:szCs w:val="22"/>
                        </w:rPr>
                        <w:t>その他、事業趣旨に合致した取組で、</w:t>
                      </w:r>
                      <w:r>
                        <w:rPr>
                          <w:rFonts w:hint="eastAsia"/>
                          <w:color w:val="auto"/>
                          <w:sz w:val="22"/>
                          <w:szCs w:val="22"/>
                        </w:rPr>
                        <w:t>商工会経営支援員</w:t>
                      </w:r>
                      <w:r w:rsidR="00654EFA" w:rsidRPr="001F1CEC">
                        <w:rPr>
                          <w:rFonts w:hint="eastAsia"/>
                          <w:color w:val="auto"/>
                          <w:sz w:val="22"/>
                          <w:szCs w:val="22"/>
                        </w:rPr>
                        <w:t>が必要と判断したもの</w:t>
                      </w:r>
                    </w:p>
                    <w:p w14:paraId="70C049CA" w14:textId="77777777" w:rsidR="00654EFA" w:rsidRPr="001F1CEC" w:rsidRDefault="00654EFA" w:rsidP="00654EFA">
                      <w:pPr>
                        <w:rPr>
                          <w:color w:val="auto"/>
                          <w:sz w:val="22"/>
                          <w:szCs w:val="22"/>
                        </w:rPr>
                      </w:pPr>
                    </w:p>
                    <w:p w14:paraId="1BDBC3D8" w14:textId="77777777"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14:paraId="58F4F9E1" w14:textId="77777777"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14:paraId="5EB5B2C3" w14:textId="6AC273BF" w:rsidR="00F33964" w:rsidRDefault="00654EFA" w:rsidP="00F33964">
                      <w:pPr>
                        <w:ind w:firstLineChars="200" w:firstLine="440"/>
                        <w:rPr>
                          <w:color w:val="auto"/>
                          <w:sz w:val="22"/>
                          <w:szCs w:val="22"/>
                        </w:rPr>
                      </w:pPr>
                      <w:r w:rsidRPr="001F1CEC">
                        <w:rPr>
                          <w:rFonts w:hint="eastAsia"/>
                          <w:color w:val="auto"/>
                          <w:sz w:val="22"/>
                          <w:szCs w:val="22"/>
                        </w:rPr>
                        <w:t>取組（事業）については「事前着手」の</w:t>
                      </w:r>
                      <w:r w:rsidR="004407E3">
                        <w:rPr>
                          <w:rFonts w:hint="eastAsia"/>
                          <w:color w:val="auto"/>
                          <w:sz w:val="22"/>
                          <w:szCs w:val="22"/>
                        </w:rPr>
                        <w:t>申請</w:t>
                      </w:r>
                      <w:r w:rsidRPr="001F1CEC">
                        <w:rPr>
                          <w:rFonts w:hint="eastAsia"/>
                          <w:color w:val="auto"/>
                          <w:sz w:val="22"/>
                          <w:szCs w:val="22"/>
                        </w:rPr>
                        <w:t>が必要です。</w:t>
                      </w:r>
                    </w:p>
                    <w:p w14:paraId="29C7A627" w14:textId="68A9F8EA"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14:paraId="6B3DFBA9"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14:paraId="43EC65E6"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14:paraId="5F0E0AC9" w14:textId="77777777" w:rsidR="00654EFA" w:rsidRPr="001F1CEC" w:rsidRDefault="00654EFA" w:rsidP="001F1CEC">
                      <w:pPr>
                        <w:ind w:firstLineChars="200" w:firstLine="440"/>
                        <w:rPr>
                          <w:color w:val="auto"/>
                          <w:sz w:val="22"/>
                          <w:szCs w:val="22"/>
                        </w:rPr>
                      </w:pPr>
                      <w:r w:rsidRPr="001F1CEC">
                        <w:rPr>
                          <w:rFonts w:hint="eastAsia"/>
                          <w:color w:val="auto"/>
                          <w:sz w:val="22"/>
                          <w:szCs w:val="22"/>
                        </w:rPr>
                        <w:t>します。</w:t>
                      </w:r>
                    </w:p>
                  </w:txbxContent>
                </v:textbox>
                <w10:wrap anchorx="margin"/>
              </v:rect>
            </w:pict>
          </mc:Fallback>
        </mc:AlternateContent>
      </w:r>
    </w:p>
    <w:p w14:paraId="3EE67BF3"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2B2DFF55"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1EA9227E"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599D019B"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77537C3C"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58D1FD56"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0AF0A9AE"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4DAA3F18"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17434F1E"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0C3EEBBF" w14:textId="77777777" w:rsidR="0029251B" w:rsidRDefault="0029251B">
      <w:pPr>
        <w:adjustRightInd/>
        <w:spacing w:line="284" w:lineRule="exact"/>
        <w:ind w:left="1026"/>
        <w:rPr>
          <w:rFonts w:ascii="ＭＳ 明朝" w:hAnsi="Times New Roman" w:cs="Times New Roman"/>
        </w:rPr>
      </w:pPr>
    </w:p>
    <w:p w14:paraId="64E6BA8D" w14:textId="77777777" w:rsidR="00CE3E6E" w:rsidRDefault="00CE3E6E">
      <w:pPr>
        <w:adjustRightInd/>
        <w:spacing w:line="284" w:lineRule="exact"/>
        <w:ind w:left="1026"/>
        <w:rPr>
          <w:rFonts w:ascii="ＭＳ 明朝" w:hAnsi="Times New Roman" w:cs="Times New Roman"/>
        </w:rPr>
      </w:pPr>
    </w:p>
    <w:p w14:paraId="028FADF6" w14:textId="77777777" w:rsidR="00CE3E6E" w:rsidRDefault="00CE3E6E">
      <w:pPr>
        <w:adjustRightInd/>
        <w:spacing w:line="284" w:lineRule="exact"/>
        <w:ind w:left="1026"/>
        <w:rPr>
          <w:rFonts w:ascii="ＭＳ 明朝" w:hAnsi="Times New Roman" w:cs="Times New Roman"/>
        </w:rPr>
      </w:pPr>
    </w:p>
    <w:p w14:paraId="5D1157B5" w14:textId="77777777" w:rsidR="00654EFA" w:rsidRDefault="00654EFA">
      <w:pPr>
        <w:adjustRightInd/>
        <w:spacing w:line="284" w:lineRule="exact"/>
        <w:ind w:left="1026"/>
        <w:rPr>
          <w:rFonts w:ascii="ＭＳ 明朝" w:hAnsi="Times New Roman" w:cs="Times New Roman"/>
        </w:rPr>
      </w:pPr>
    </w:p>
    <w:p w14:paraId="7D5EB470" w14:textId="77777777" w:rsidR="00654EFA" w:rsidRDefault="00654EFA">
      <w:pPr>
        <w:adjustRightInd/>
        <w:spacing w:line="284" w:lineRule="exact"/>
        <w:ind w:left="1026"/>
        <w:rPr>
          <w:rFonts w:ascii="ＭＳ 明朝" w:hAnsi="Times New Roman" w:cs="Times New Roman"/>
        </w:rPr>
      </w:pPr>
    </w:p>
    <w:p w14:paraId="353D1CEE" w14:textId="77777777" w:rsidR="00654EFA" w:rsidRDefault="00654EFA">
      <w:pPr>
        <w:adjustRightInd/>
        <w:spacing w:line="284" w:lineRule="exact"/>
        <w:ind w:left="1026"/>
        <w:rPr>
          <w:rFonts w:ascii="ＭＳ 明朝" w:hAnsi="Times New Roman" w:cs="Times New Roman"/>
        </w:rPr>
      </w:pPr>
    </w:p>
    <w:p w14:paraId="048BB433" w14:textId="77777777" w:rsidR="00654EFA" w:rsidRDefault="00654EFA">
      <w:pPr>
        <w:adjustRightInd/>
        <w:spacing w:line="284" w:lineRule="exact"/>
        <w:ind w:left="1026"/>
        <w:rPr>
          <w:rFonts w:ascii="ＭＳ 明朝" w:hAnsi="Times New Roman" w:cs="Times New Roman"/>
        </w:rPr>
      </w:pPr>
    </w:p>
    <w:p w14:paraId="7E8CC4EB" w14:textId="77777777" w:rsidR="00654EFA" w:rsidRDefault="00654EFA">
      <w:pPr>
        <w:adjustRightInd/>
        <w:spacing w:line="284" w:lineRule="exact"/>
        <w:ind w:left="1026"/>
        <w:rPr>
          <w:rFonts w:ascii="ＭＳ 明朝" w:hAnsi="Times New Roman" w:cs="Times New Roman"/>
        </w:rPr>
      </w:pPr>
    </w:p>
    <w:p w14:paraId="796B54A4" w14:textId="77777777" w:rsidR="00654EFA" w:rsidRDefault="00654EFA">
      <w:pPr>
        <w:adjustRightInd/>
        <w:spacing w:line="284" w:lineRule="exact"/>
        <w:ind w:left="1026"/>
        <w:rPr>
          <w:rFonts w:ascii="ＭＳ 明朝" w:hAnsi="Times New Roman" w:cs="Times New Roman"/>
        </w:rPr>
      </w:pPr>
    </w:p>
    <w:p w14:paraId="259B1FBA" w14:textId="77777777" w:rsidR="00654EFA" w:rsidRDefault="00654EFA">
      <w:pPr>
        <w:adjustRightInd/>
        <w:spacing w:line="284" w:lineRule="exact"/>
        <w:ind w:left="1026"/>
        <w:rPr>
          <w:rFonts w:ascii="ＭＳ 明朝" w:hAnsi="Times New Roman" w:cs="Times New Roman"/>
        </w:rPr>
      </w:pPr>
    </w:p>
    <w:p w14:paraId="4B1CD7B2" w14:textId="77777777" w:rsidR="00654EFA" w:rsidRDefault="00654EFA">
      <w:pPr>
        <w:adjustRightInd/>
        <w:spacing w:line="284" w:lineRule="exact"/>
        <w:ind w:left="1026"/>
        <w:rPr>
          <w:rFonts w:ascii="ＭＳ 明朝" w:hAnsi="Times New Roman" w:cs="Times New Roman"/>
        </w:rPr>
      </w:pPr>
    </w:p>
    <w:p w14:paraId="2C8B9930" w14:textId="77777777" w:rsidR="00654EFA" w:rsidRDefault="00654EFA">
      <w:pPr>
        <w:adjustRightInd/>
        <w:spacing w:line="284" w:lineRule="exact"/>
        <w:ind w:left="1026"/>
        <w:rPr>
          <w:rFonts w:ascii="ＭＳ 明朝" w:hAnsi="Times New Roman" w:cs="Times New Roman"/>
        </w:rPr>
      </w:pPr>
    </w:p>
    <w:p w14:paraId="028091E5" w14:textId="77777777" w:rsidR="00654EFA" w:rsidRDefault="00654EFA">
      <w:pPr>
        <w:adjustRightInd/>
        <w:spacing w:line="284" w:lineRule="exact"/>
        <w:ind w:left="1026"/>
        <w:rPr>
          <w:rFonts w:ascii="ＭＳ 明朝" w:hAnsi="Times New Roman" w:cs="Times New Roman"/>
        </w:rPr>
      </w:pPr>
    </w:p>
    <w:p w14:paraId="1969AE4C" w14:textId="77777777" w:rsidR="00654EFA" w:rsidRDefault="00654EFA">
      <w:pPr>
        <w:adjustRightInd/>
        <w:spacing w:line="284" w:lineRule="exact"/>
        <w:ind w:left="1026"/>
        <w:rPr>
          <w:rFonts w:ascii="ＭＳ 明朝" w:hAnsi="Times New Roman" w:cs="Times New Roman"/>
        </w:rPr>
      </w:pPr>
    </w:p>
    <w:p w14:paraId="0650649E" w14:textId="77777777" w:rsidR="00654EFA" w:rsidRDefault="00654EFA">
      <w:pPr>
        <w:adjustRightInd/>
        <w:spacing w:line="284" w:lineRule="exact"/>
        <w:ind w:left="1026"/>
        <w:rPr>
          <w:rFonts w:ascii="ＭＳ 明朝" w:hAnsi="Times New Roman" w:cs="Times New Roman"/>
        </w:rPr>
      </w:pPr>
    </w:p>
    <w:p w14:paraId="5530C50F" w14:textId="77777777" w:rsidR="00654EFA" w:rsidRDefault="00654EFA">
      <w:pPr>
        <w:adjustRightInd/>
        <w:spacing w:line="284" w:lineRule="exact"/>
        <w:ind w:left="1026"/>
        <w:rPr>
          <w:rFonts w:ascii="ＭＳ 明朝" w:hAnsi="Times New Roman" w:cs="Times New Roman"/>
        </w:rPr>
      </w:pPr>
    </w:p>
    <w:p w14:paraId="66D05C2B" w14:textId="77777777" w:rsidR="006732D6" w:rsidRDefault="006732D6">
      <w:pPr>
        <w:adjustRightInd/>
        <w:spacing w:line="322" w:lineRule="exact"/>
        <w:rPr>
          <w:rFonts w:eastAsia="ＭＳ Ｐゴシック" w:cs="ＭＳ Ｐゴシック"/>
          <w:b/>
          <w:bCs/>
          <w:sz w:val="24"/>
          <w:szCs w:val="24"/>
        </w:rPr>
      </w:pPr>
    </w:p>
    <w:p w14:paraId="626CD37B" w14:textId="77777777" w:rsidR="006732D6" w:rsidRDefault="006732D6">
      <w:pPr>
        <w:adjustRightInd/>
        <w:spacing w:line="322" w:lineRule="exact"/>
        <w:rPr>
          <w:rFonts w:eastAsia="ＭＳ Ｐゴシック" w:cs="ＭＳ Ｐゴシック"/>
          <w:b/>
          <w:bCs/>
          <w:sz w:val="24"/>
          <w:szCs w:val="24"/>
        </w:rPr>
      </w:pPr>
    </w:p>
    <w:p w14:paraId="5A05D921" w14:textId="77777777" w:rsidR="0088740D" w:rsidRDefault="0088740D">
      <w:pPr>
        <w:adjustRightInd/>
        <w:spacing w:line="322" w:lineRule="exact"/>
        <w:rPr>
          <w:rFonts w:eastAsia="ＭＳ Ｐゴシック" w:cs="ＭＳ Ｐゴシック"/>
          <w:b/>
          <w:bCs/>
          <w:sz w:val="24"/>
          <w:szCs w:val="24"/>
        </w:rPr>
      </w:pPr>
    </w:p>
    <w:p w14:paraId="3C4D70C3" w14:textId="77777777" w:rsidR="0088740D" w:rsidRDefault="0088740D">
      <w:pPr>
        <w:adjustRightInd/>
        <w:spacing w:line="322" w:lineRule="exact"/>
        <w:rPr>
          <w:rFonts w:eastAsia="ＭＳ Ｐゴシック" w:cs="ＭＳ Ｐゴシック"/>
          <w:b/>
          <w:bCs/>
          <w:sz w:val="24"/>
          <w:szCs w:val="24"/>
        </w:rPr>
      </w:pPr>
    </w:p>
    <w:p w14:paraId="4BC68853" w14:textId="77777777" w:rsidR="0088740D" w:rsidRDefault="0088740D">
      <w:pPr>
        <w:adjustRightInd/>
        <w:spacing w:line="322" w:lineRule="exact"/>
        <w:rPr>
          <w:rFonts w:eastAsia="ＭＳ Ｐゴシック" w:cs="ＭＳ Ｐゴシック"/>
          <w:b/>
          <w:bCs/>
          <w:sz w:val="24"/>
          <w:szCs w:val="24"/>
        </w:rPr>
      </w:pPr>
    </w:p>
    <w:p w14:paraId="3C873133" w14:textId="77777777" w:rsidR="0088740D" w:rsidRDefault="0088740D">
      <w:pPr>
        <w:adjustRightInd/>
        <w:spacing w:line="322" w:lineRule="exact"/>
        <w:rPr>
          <w:rFonts w:eastAsia="ＭＳ Ｐゴシック" w:cs="ＭＳ Ｐゴシック"/>
          <w:b/>
          <w:bCs/>
          <w:sz w:val="24"/>
          <w:szCs w:val="24"/>
        </w:rPr>
      </w:pPr>
    </w:p>
    <w:p w14:paraId="6122E05A" w14:textId="77777777" w:rsidR="0088740D" w:rsidRDefault="0088740D">
      <w:pPr>
        <w:adjustRightInd/>
        <w:spacing w:line="322" w:lineRule="exact"/>
        <w:rPr>
          <w:rFonts w:eastAsia="ＭＳ Ｐゴシック" w:cs="ＭＳ Ｐゴシック"/>
          <w:b/>
          <w:bCs/>
          <w:sz w:val="24"/>
          <w:szCs w:val="24"/>
        </w:rPr>
      </w:pPr>
    </w:p>
    <w:p w14:paraId="03C4CE94" w14:textId="77777777" w:rsidR="0088740D" w:rsidRDefault="0088740D">
      <w:pPr>
        <w:adjustRightInd/>
        <w:spacing w:line="322" w:lineRule="exact"/>
        <w:rPr>
          <w:rFonts w:eastAsia="ＭＳ Ｐゴシック" w:cs="ＭＳ Ｐゴシック"/>
          <w:b/>
          <w:bCs/>
          <w:sz w:val="24"/>
          <w:szCs w:val="24"/>
        </w:rPr>
      </w:pPr>
    </w:p>
    <w:p w14:paraId="2F6F2A89" w14:textId="77777777" w:rsidR="0088740D" w:rsidRDefault="0088740D">
      <w:pPr>
        <w:adjustRightInd/>
        <w:spacing w:line="322" w:lineRule="exact"/>
        <w:rPr>
          <w:rFonts w:eastAsia="ＭＳ Ｐゴシック" w:cs="ＭＳ Ｐゴシック"/>
          <w:b/>
          <w:bCs/>
          <w:sz w:val="24"/>
          <w:szCs w:val="24"/>
        </w:rPr>
      </w:pPr>
    </w:p>
    <w:p w14:paraId="1144E5BA" w14:textId="77777777" w:rsidR="0088740D" w:rsidRDefault="0088740D">
      <w:pPr>
        <w:adjustRightInd/>
        <w:spacing w:line="322" w:lineRule="exact"/>
        <w:rPr>
          <w:rFonts w:eastAsia="ＭＳ Ｐゴシック" w:cs="ＭＳ Ｐゴシック"/>
          <w:b/>
          <w:bCs/>
          <w:sz w:val="24"/>
          <w:szCs w:val="24"/>
        </w:rPr>
      </w:pPr>
    </w:p>
    <w:p w14:paraId="45AA1353" w14:textId="77777777" w:rsidR="0088740D" w:rsidRDefault="0088740D">
      <w:pPr>
        <w:adjustRightInd/>
        <w:spacing w:line="322" w:lineRule="exact"/>
        <w:rPr>
          <w:rFonts w:eastAsia="ＭＳ Ｐゴシック" w:cs="ＭＳ Ｐゴシック"/>
          <w:b/>
          <w:bCs/>
          <w:sz w:val="24"/>
          <w:szCs w:val="24"/>
        </w:rPr>
      </w:pPr>
    </w:p>
    <w:p w14:paraId="24244DCF" w14:textId="77777777" w:rsidR="0088740D" w:rsidRDefault="0088740D">
      <w:pPr>
        <w:adjustRightInd/>
        <w:spacing w:line="322" w:lineRule="exact"/>
        <w:rPr>
          <w:rFonts w:eastAsia="ＭＳ Ｐゴシック" w:cs="ＭＳ Ｐゴシック"/>
          <w:b/>
          <w:bCs/>
          <w:sz w:val="24"/>
          <w:szCs w:val="24"/>
        </w:rPr>
      </w:pPr>
    </w:p>
    <w:p w14:paraId="1ADCA70D" w14:textId="77777777" w:rsidR="0088740D" w:rsidRDefault="0088740D">
      <w:pPr>
        <w:adjustRightInd/>
        <w:spacing w:line="322" w:lineRule="exact"/>
        <w:rPr>
          <w:rFonts w:eastAsia="ＭＳ Ｐゴシック" w:cs="ＭＳ Ｐゴシック"/>
          <w:b/>
          <w:bCs/>
          <w:sz w:val="24"/>
          <w:szCs w:val="24"/>
        </w:rPr>
      </w:pPr>
    </w:p>
    <w:p w14:paraId="37943529" w14:textId="77777777" w:rsidR="0088740D" w:rsidRDefault="0088740D">
      <w:pPr>
        <w:adjustRightInd/>
        <w:spacing w:line="322" w:lineRule="exact"/>
        <w:rPr>
          <w:rFonts w:eastAsia="ＭＳ Ｐゴシック" w:cs="ＭＳ Ｐゴシック"/>
          <w:b/>
          <w:bCs/>
          <w:sz w:val="24"/>
          <w:szCs w:val="24"/>
        </w:rPr>
      </w:pPr>
    </w:p>
    <w:p w14:paraId="5ACC31C8" w14:textId="77777777" w:rsidR="0088740D" w:rsidRDefault="0088740D">
      <w:pPr>
        <w:adjustRightInd/>
        <w:spacing w:line="322" w:lineRule="exact"/>
        <w:rPr>
          <w:rFonts w:eastAsia="ＭＳ Ｐゴシック" w:cs="ＭＳ Ｐゴシック"/>
          <w:b/>
          <w:bCs/>
          <w:sz w:val="24"/>
          <w:szCs w:val="24"/>
        </w:rPr>
      </w:pPr>
    </w:p>
    <w:p w14:paraId="6E149FE9" w14:textId="77777777" w:rsidR="0088740D" w:rsidRDefault="0088740D">
      <w:pPr>
        <w:adjustRightInd/>
        <w:spacing w:line="322" w:lineRule="exact"/>
        <w:rPr>
          <w:rFonts w:eastAsia="ＭＳ Ｐゴシック" w:cs="ＭＳ Ｐゴシック"/>
          <w:b/>
          <w:bCs/>
          <w:sz w:val="24"/>
          <w:szCs w:val="24"/>
        </w:rPr>
      </w:pPr>
    </w:p>
    <w:p w14:paraId="5E670C4A" w14:textId="77777777" w:rsidR="0088740D" w:rsidRDefault="0088740D">
      <w:pPr>
        <w:adjustRightInd/>
        <w:spacing w:line="322" w:lineRule="exact"/>
        <w:rPr>
          <w:rFonts w:eastAsia="ＭＳ Ｐゴシック" w:cs="ＭＳ Ｐゴシック"/>
          <w:b/>
          <w:bCs/>
          <w:sz w:val="24"/>
          <w:szCs w:val="24"/>
        </w:rPr>
      </w:pPr>
    </w:p>
    <w:p w14:paraId="275905B7" w14:textId="77777777" w:rsidR="0088740D" w:rsidRDefault="0088740D">
      <w:pPr>
        <w:adjustRightInd/>
        <w:spacing w:line="322" w:lineRule="exact"/>
        <w:rPr>
          <w:rFonts w:eastAsia="ＭＳ Ｐゴシック" w:cs="ＭＳ Ｐゴシック"/>
          <w:b/>
          <w:bCs/>
          <w:sz w:val="24"/>
          <w:szCs w:val="24"/>
        </w:rPr>
      </w:pPr>
    </w:p>
    <w:p w14:paraId="7E8E5449" w14:textId="77777777" w:rsidR="0088740D" w:rsidRDefault="0088740D">
      <w:pPr>
        <w:adjustRightInd/>
        <w:spacing w:line="322" w:lineRule="exact"/>
        <w:rPr>
          <w:rFonts w:eastAsia="ＭＳ Ｐゴシック" w:cs="ＭＳ Ｐゴシック"/>
          <w:b/>
          <w:bCs/>
          <w:sz w:val="24"/>
          <w:szCs w:val="24"/>
        </w:rPr>
      </w:pPr>
    </w:p>
    <w:p w14:paraId="03FA0B2D" w14:textId="2D67B4C2" w:rsidR="0029251B" w:rsidRDefault="00DF7439">
      <w:pPr>
        <w:adjustRightInd/>
        <w:spacing w:line="322" w:lineRule="exact"/>
        <w:rPr>
          <w:rFonts w:ascii="ＭＳ 明朝" w:hAnsi="Times New Roman" w:cs="Times New Roman"/>
        </w:rPr>
      </w:pPr>
      <w:r>
        <w:rPr>
          <w:rFonts w:eastAsia="ＭＳ Ｐゴシック" w:cs="ＭＳ Ｐゴシック" w:hint="eastAsia"/>
          <w:b/>
          <w:bCs/>
          <w:sz w:val="24"/>
          <w:szCs w:val="24"/>
        </w:rPr>
        <w:lastRenderedPageBreak/>
        <w:t>４</w:t>
      </w:r>
      <w:r w:rsidR="006732D6">
        <w:rPr>
          <w:rFonts w:eastAsia="ＭＳ Ｐゴシック" w:cs="ＭＳ Ｐゴシック" w:hint="eastAsia"/>
          <w:b/>
          <w:bCs/>
          <w:sz w:val="24"/>
          <w:szCs w:val="24"/>
        </w:rPr>
        <w:t xml:space="preserve">　</w:t>
      </w:r>
      <w:r w:rsidR="006732D6">
        <w:rPr>
          <w:rFonts w:eastAsia="ＭＳ Ｐゴシック" w:cs="ＭＳ Ｐゴシック" w:hint="eastAsia"/>
          <w:b/>
          <w:bCs/>
          <w:sz w:val="24"/>
          <w:szCs w:val="24"/>
        </w:rPr>
        <w:t xml:space="preserve"> </w:t>
      </w:r>
      <w:r w:rsidR="0029251B">
        <w:rPr>
          <w:rFonts w:eastAsia="ＭＳ Ｐゴシック" w:cs="ＭＳ Ｐゴシック" w:hint="eastAsia"/>
          <w:b/>
          <w:bCs/>
          <w:sz w:val="24"/>
          <w:szCs w:val="24"/>
        </w:rPr>
        <w:t>交付申請書等の提出書類は、期日までに申請書提出先へ持参してください（必着）。</w:t>
      </w:r>
    </w:p>
    <w:p w14:paraId="2A8B69A2" w14:textId="32E3D8E5" w:rsidR="0029251B" w:rsidRPr="00CE3E6E" w:rsidRDefault="00DF7439" w:rsidP="00DF7439">
      <w:pPr>
        <w:adjustRightInd/>
        <w:spacing w:line="322" w:lineRule="exact"/>
        <w:ind w:firstLineChars="100" w:firstLine="210"/>
        <w:rPr>
          <w:rFonts w:asciiTheme="minorEastAsia" w:eastAsiaTheme="minorEastAsia" w:hAnsiTheme="minorEastAsia" w:cs="Times New Roman"/>
        </w:rPr>
      </w:pPr>
      <w:r>
        <w:rPr>
          <w:rFonts w:ascii="ＭＳ 明朝" w:hAnsi="ＭＳ 明朝" w:cs="Times New Roman" w:hint="eastAsia"/>
        </w:rPr>
        <w:t>⑴</w:t>
      </w:r>
      <w:r>
        <w:rPr>
          <w:rFonts w:asciiTheme="minorEastAsia" w:eastAsiaTheme="minorEastAsia" w:hAnsiTheme="minorEastAsia" w:cs="Times New Roman" w:hint="eastAsia"/>
        </w:rPr>
        <w:t xml:space="preserve">　</w:t>
      </w:r>
      <w:r w:rsidR="0029251B" w:rsidRPr="00351AC3">
        <w:rPr>
          <w:rFonts w:asciiTheme="minorEastAsia" w:eastAsiaTheme="minorEastAsia" w:hAnsiTheme="minorEastAsia" w:cs="ＭＳ Ｐゴシック" w:hint="eastAsia"/>
          <w:sz w:val="22"/>
          <w:szCs w:val="22"/>
        </w:rPr>
        <w:t>○印の書類</w:t>
      </w:r>
      <w:r w:rsidR="0095131D">
        <w:rPr>
          <w:rFonts w:asciiTheme="minorEastAsia" w:eastAsiaTheme="minorEastAsia" w:hAnsiTheme="minorEastAsia" w:cs="ＭＳ Ｐゴシック" w:hint="eastAsia"/>
          <w:sz w:val="22"/>
          <w:szCs w:val="22"/>
        </w:rPr>
        <w:t>（</w:t>
      </w:r>
      <w:r w:rsidR="0095131D" w:rsidRPr="00351AC3">
        <w:rPr>
          <w:rFonts w:asciiTheme="minorEastAsia" w:eastAsiaTheme="minorEastAsia" w:hAnsiTheme="minorEastAsia" w:cs="ＭＳ Ｐゴシック" w:hint="eastAsia"/>
          <w:sz w:val="22"/>
          <w:szCs w:val="22"/>
        </w:rPr>
        <w:t>原本１部</w:t>
      </w:r>
      <w:r w:rsidR="0095131D">
        <w:rPr>
          <w:rFonts w:asciiTheme="minorEastAsia" w:eastAsiaTheme="minorEastAsia" w:hAnsiTheme="minorEastAsia" w:cs="ＭＳ Ｐゴシック" w:hint="eastAsia"/>
          <w:sz w:val="22"/>
          <w:szCs w:val="22"/>
        </w:rPr>
        <w:t>）</w:t>
      </w:r>
      <w:r w:rsidR="0029251B" w:rsidRPr="00351AC3">
        <w:rPr>
          <w:rFonts w:asciiTheme="minorEastAsia" w:eastAsiaTheme="minorEastAsia" w:hAnsiTheme="minorEastAsia" w:cs="ＭＳ Ｐゴシック" w:hint="eastAsia"/>
          <w:sz w:val="22"/>
          <w:szCs w:val="22"/>
        </w:rPr>
        <w:t>を提出してください。</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0"/>
        <w:gridCol w:w="3231"/>
        <w:gridCol w:w="3231"/>
      </w:tblGrid>
      <w:tr w:rsidR="0029251B" w:rsidRPr="00CE3E6E" w14:paraId="461F8C89" w14:textId="77777777">
        <w:tc>
          <w:tcPr>
            <w:tcW w:w="2710" w:type="dxa"/>
            <w:tcBorders>
              <w:top w:val="single" w:sz="4" w:space="0" w:color="000000"/>
              <w:left w:val="single" w:sz="4" w:space="0" w:color="000000"/>
              <w:bottom w:val="single" w:sz="4" w:space="0" w:color="000000"/>
              <w:right w:val="single" w:sz="4" w:space="0" w:color="000000"/>
            </w:tcBorders>
          </w:tcPr>
          <w:p w14:paraId="41602CBD"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提</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出</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書</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類</w:t>
            </w:r>
          </w:p>
        </w:tc>
        <w:tc>
          <w:tcPr>
            <w:tcW w:w="3231" w:type="dxa"/>
            <w:tcBorders>
              <w:top w:val="single" w:sz="4" w:space="0" w:color="000000"/>
              <w:left w:val="single" w:sz="4" w:space="0" w:color="000000"/>
              <w:bottom w:val="single" w:sz="4" w:space="0" w:color="000000"/>
              <w:right w:val="single" w:sz="4" w:space="0" w:color="000000"/>
            </w:tcBorders>
          </w:tcPr>
          <w:p w14:paraId="21A1340A"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中小企業等</w:t>
            </w:r>
          </w:p>
        </w:tc>
        <w:tc>
          <w:tcPr>
            <w:tcW w:w="3231" w:type="dxa"/>
            <w:tcBorders>
              <w:top w:val="single" w:sz="4" w:space="0" w:color="000000"/>
              <w:left w:val="single" w:sz="4" w:space="0" w:color="000000"/>
              <w:bottom w:val="single" w:sz="4" w:space="0" w:color="000000"/>
              <w:right w:val="single" w:sz="4" w:space="0" w:color="000000"/>
            </w:tcBorders>
          </w:tcPr>
          <w:p w14:paraId="40563442"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商店街団体</w:t>
            </w:r>
          </w:p>
        </w:tc>
      </w:tr>
      <w:tr w:rsidR="0029251B" w:rsidRPr="00CE3E6E" w14:paraId="7A739487" w14:textId="77777777">
        <w:tc>
          <w:tcPr>
            <w:tcW w:w="2710" w:type="dxa"/>
            <w:tcBorders>
              <w:top w:val="single" w:sz="4" w:space="0" w:color="000000"/>
              <w:left w:val="single" w:sz="4" w:space="0" w:color="000000"/>
              <w:bottom w:val="single" w:sz="4" w:space="0" w:color="000000"/>
              <w:right w:val="single" w:sz="4" w:space="0" w:color="000000"/>
            </w:tcBorders>
          </w:tcPr>
          <w:p w14:paraId="435F4554"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交付申請書</w:t>
            </w:r>
          </w:p>
        </w:tc>
        <w:tc>
          <w:tcPr>
            <w:tcW w:w="3231" w:type="dxa"/>
            <w:tcBorders>
              <w:top w:val="single" w:sz="4" w:space="0" w:color="000000"/>
              <w:left w:val="single" w:sz="4" w:space="0" w:color="000000"/>
              <w:bottom w:val="single" w:sz="4" w:space="0" w:color="000000"/>
              <w:right w:val="single" w:sz="4" w:space="0" w:color="000000"/>
            </w:tcBorders>
          </w:tcPr>
          <w:p w14:paraId="38F36E06" w14:textId="77777777"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p>
        </w:tc>
        <w:tc>
          <w:tcPr>
            <w:tcW w:w="3231" w:type="dxa"/>
            <w:tcBorders>
              <w:top w:val="single" w:sz="4" w:space="0" w:color="000000"/>
              <w:left w:val="single" w:sz="4" w:space="0" w:color="000000"/>
              <w:bottom w:val="single" w:sz="4" w:space="0" w:color="000000"/>
              <w:right w:val="single" w:sz="4" w:space="0" w:color="000000"/>
            </w:tcBorders>
          </w:tcPr>
          <w:p w14:paraId="6DD0B318" w14:textId="77777777"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p>
        </w:tc>
      </w:tr>
      <w:tr w:rsidR="0029251B" w:rsidRPr="00CE3E6E" w14:paraId="33A4AC60" w14:textId="77777777">
        <w:tc>
          <w:tcPr>
            <w:tcW w:w="2710" w:type="dxa"/>
            <w:tcBorders>
              <w:top w:val="single" w:sz="4" w:space="0" w:color="000000"/>
              <w:left w:val="single" w:sz="4" w:space="0" w:color="000000"/>
              <w:bottom w:val="single" w:sz="4" w:space="0" w:color="000000"/>
              <w:right w:val="single" w:sz="4" w:space="0" w:color="000000"/>
            </w:tcBorders>
          </w:tcPr>
          <w:p w14:paraId="3F160624" w14:textId="77777777"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定款又は規約</w:t>
            </w:r>
          </w:p>
        </w:tc>
        <w:tc>
          <w:tcPr>
            <w:tcW w:w="3231" w:type="dxa"/>
            <w:tcBorders>
              <w:top w:val="single" w:sz="4" w:space="0" w:color="000000"/>
              <w:left w:val="single" w:sz="4" w:space="0" w:color="000000"/>
              <w:bottom w:val="single" w:sz="4" w:space="0" w:color="000000"/>
              <w:right w:val="single" w:sz="4" w:space="0" w:color="000000"/>
            </w:tcBorders>
          </w:tcPr>
          <w:p w14:paraId="4AF659BC" w14:textId="77777777" w:rsidR="0029251B" w:rsidRPr="00CE3E6E" w:rsidRDefault="0029251B">
            <w:pPr>
              <w:suppressAutoHyphens/>
              <w:kinsoku w:val="0"/>
              <w:wordWrap w:val="0"/>
              <w:overflowPunct w:val="0"/>
              <w:autoSpaceDE w:val="0"/>
              <w:autoSpaceDN w:val="0"/>
              <w:spacing w:line="312" w:lineRule="exact"/>
              <w:jc w:val="left"/>
              <w:rPr>
                <w:rFonts w:asciiTheme="minorEastAsia" w:eastAsiaTheme="minorEastAsia" w:hAnsiTheme="minorEastAsia" w:cs="Times New Roman"/>
              </w:rPr>
            </w:pPr>
          </w:p>
        </w:tc>
        <w:tc>
          <w:tcPr>
            <w:tcW w:w="3231" w:type="dxa"/>
            <w:tcBorders>
              <w:top w:val="single" w:sz="4" w:space="0" w:color="000000"/>
              <w:left w:val="single" w:sz="4" w:space="0" w:color="000000"/>
              <w:bottom w:val="single" w:sz="4" w:space="0" w:color="000000"/>
              <w:right w:val="single" w:sz="4" w:space="0" w:color="000000"/>
            </w:tcBorders>
          </w:tcPr>
          <w:p w14:paraId="67DD6626" w14:textId="77777777"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p>
        </w:tc>
      </w:tr>
      <w:tr w:rsidR="0029251B" w:rsidRPr="00CE3E6E" w14:paraId="7BB973CD" w14:textId="77777777">
        <w:tc>
          <w:tcPr>
            <w:tcW w:w="2710" w:type="dxa"/>
            <w:tcBorders>
              <w:top w:val="single" w:sz="4" w:space="0" w:color="000000"/>
              <w:left w:val="single" w:sz="4" w:space="0" w:color="000000"/>
              <w:bottom w:val="single" w:sz="4" w:space="0" w:color="000000"/>
              <w:right w:val="single" w:sz="4" w:space="0" w:color="000000"/>
            </w:tcBorders>
          </w:tcPr>
          <w:p w14:paraId="4F75C048" w14:textId="58A5757B"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事前着手</w:t>
            </w:r>
            <w:r w:rsidR="004407E3">
              <w:rPr>
                <w:rFonts w:asciiTheme="minorEastAsia" w:eastAsiaTheme="minorEastAsia" w:hAnsiTheme="minorEastAsia" w:cs="ＭＳ Ｐゴシック" w:hint="eastAsia"/>
                <w:sz w:val="24"/>
                <w:szCs w:val="24"/>
              </w:rPr>
              <w:t>申請</w:t>
            </w:r>
          </w:p>
        </w:tc>
        <w:tc>
          <w:tcPr>
            <w:tcW w:w="3231" w:type="dxa"/>
            <w:tcBorders>
              <w:top w:val="single" w:sz="4" w:space="0" w:color="000000"/>
              <w:left w:val="single" w:sz="4" w:space="0" w:color="000000"/>
              <w:bottom w:val="single" w:sz="4" w:space="0" w:color="000000"/>
              <w:right w:val="single" w:sz="4" w:space="0" w:color="000000"/>
            </w:tcBorders>
          </w:tcPr>
          <w:p w14:paraId="735E6916" w14:textId="77777777"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r w:rsidRPr="00343400">
              <w:rPr>
                <w:rFonts w:asciiTheme="minorEastAsia" w:eastAsiaTheme="minorEastAsia" w:hAnsiTheme="minorEastAsia" w:cs="ＭＳ Ｐゴシック" w:hint="eastAsia"/>
                <w:color w:val="auto"/>
                <w:sz w:val="20"/>
                <w:szCs w:val="20"/>
              </w:rPr>
              <w:t>（※</w:t>
            </w:r>
            <w:r w:rsidR="00BC5C95" w:rsidRPr="00343400">
              <w:rPr>
                <w:rFonts w:asciiTheme="minorEastAsia" w:eastAsiaTheme="minorEastAsia" w:hAnsiTheme="minorEastAsia" w:cs="ＭＳ Ｐゴシック" w:hint="eastAsia"/>
                <w:color w:val="auto"/>
                <w:sz w:val="20"/>
                <w:szCs w:val="20"/>
              </w:rPr>
              <w:t>１、※２</w:t>
            </w:r>
            <w:r w:rsidRPr="00343400">
              <w:rPr>
                <w:rFonts w:asciiTheme="minorEastAsia" w:eastAsiaTheme="minorEastAsia" w:hAnsiTheme="minorEastAsia" w:cs="ＭＳ Ｐゴシック" w:hint="eastAsia"/>
                <w:color w:val="auto"/>
                <w:sz w:val="20"/>
                <w:szCs w:val="20"/>
              </w:rPr>
              <w:t>）</w:t>
            </w:r>
          </w:p>
        </w:tc>
        <w:tc>
          <w:tcPr>
            <w:tcW w:w="3231" w:type="dxa"/>
            <w:tcBorders>
              <w:top w:val="single" w:sz="4" w:space="0" w:color="000000"/>
              <w:left w:val="single" w:sz="4" w:space="0" w:color="000000"/>
              <w:bottom w:val="single" w:sz="4" w:space="0" w:color="000000"/>
              <w:right w:val="single" w:sz="4" w:space="0" w:color="000000"/>
            </w:tcBorders>
          </w:tcPr>
          <w:p w14:paraId="07F27685" w14:textId="77777777"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r w:rsidRPr="00343400">
              <w:rPr>
                <w:rFonts w:asciiTheme="minorEastAsia" w:eastAsiaTheme="minorEastAsia" w:hAnsiTheme="minorEastAsia" w:cs="ＭＳ Ｐゴシック" w:hint="eastAsia"/>
                <w:color w:val="auto"/>
                <w:sz w:val="20"/>
                <w:szCs w:val="20"/>
              </w:rPr>
              <w:t>（※</w:t>
            </w:r>
            <w:r w:rsidR="00BC5C95" w:rsidRPr="00343400">
              <w:rPr>
                <w:rFonts w:asciiTheme="minorEastAsia" w:eastAsiaTheme="minorEastAsia" w:hAnsiTheme="minorEastAsia" w:cs="ＭＳ Ｐゴシック" w:hint="eastAsia"/>
                <w:color w:val="auto"/>
                <w:sz w:val="20"/>
                <w:szCs w:val="20"/>
              </w:rPr>
              <w:t>１、※２</w:t>
            </w:r>
            <w:r w:rsidRPr="00343400">
              <w:rPr>
                <w:rFonts w:asciiTheme="minorEastAsia" w:eastAsiaTheme="minorEastAsia" w:hAnsiTheme="minorEastAsia" w:cs="ＭＳ Ｐゴシック" w:hint="eastAsia"/>
                <w:color w:val="auto"/>
                <w:sz w:val="20"/>
                <w:szCs w:val="20"/>
              </w:rPr>
              <w:t>）</w:t>
            </w:r>
          </w:p>
        </w:tc>
      </w:tr>
    </w:tbl>
    <w:p w14:paraId="149C751D" w14:textId="60B3211A" w:rsidR="0090344F" w:rsidRPr="00343400" w:rsidRDefault="0029251B" w:rsidP="0090344F">
      <w:pPr>
        <w:adjustRightInd/>
        <w:spacing w:line="0" w:lineRule="atLeast"/>
        <w:ind w:right="199" w:firstLineChars="300" w:firstLine="600"/>
        <w:jc w:val="left"/>
        <w:rPr>
          <w:rFonts w:asciiTheme="minorEastAsia" w:eastAsiaTheme="minorEastAsia" w:hAnsiTheme="minorEastAsia" w:cs="ＭＳ Ｐゴシック"/>
          <w:color w:val="auto"/>
          <w:sz w:val="20"/>
          <w:szCs w:val="20"/>
        </w:rPr>
      </w:pPr>
      <w:r w:rsidRPr="00343400">
        <w:rPr>
          <w:rFonts w:asciiTheme="minorEastAsia" w:eastAsiaTheme="minorEastAsia" w:hAnsiTheme="minorEastAsia" w:cs="ＭＳ Ｐゴシック" w:hint="eastAsia"/>
          <w:color w:val="auto"/>
          <w:sz w:val="20"/>
          <w:szCs w:val="20"/>
        </w:rPr>
        <w:t>※</w:t>
      </w:r>
      <w:r w:rsidR="00BC5C95" w:rsidRPr="00343400">
        <w:rPr>
          <w:rFonts w:asciiTheme="minorEastAsia" w:eastAsiaTheme="minorEastAsia" w:hAnsiTheme="minorEastAsia" w:cs="ＭＳ Ｐゴシック" w:hint="eastAsia"/>
          <w:color w:val="auto"/>
          <w:sz w:val="20"/>
          <w:szCs w:val="20"/>
        </w:rPr>
        <w:t>１</w:t>
      </w:r>
      <w:r w:rsidR="001F1CEC" w:rsidRPr="00343400">
        <w:rPr>
          <w:rFonts w:asciiTheme="minorEastAsia" w:eastAsiaTheme="minorEastAsia" w:hAnsiTheme="minorEastAsia" w:cs="ＭＳ Ｐゴシック" w:hint="eastAsia"/>
          <w:color w:val="auto"/>
          <w:sz w:val="20"/>
          <w:szCs w:val="20"/>
        </w:rPr>
        <w:t xml:space="preserve">　</w:t>
      </w:r>
      <w:r w:rsidR="00067C2D">
        <w:rPr>
          <w:rFonts w:asciiTheme="minorEastAsia" w:eastAsiaTheme="minorEastAsia" w:hAnsiTheme="minorEastAsia" w:cs="ＭＳ Ｐゴシック" w:hint="eastAsia"/>
          <w:color w:val="000000" w:themeColor="text1"/>
          <w:sz w:val="20"/>
          <w:szCs w:val="20"/>
        </w:rPr>
        <w:t>令和</w:t>
      </w:r>
      <w:r w:rsidR="00B671B8">
        <w:rPr>
          <w:rFonts w:asciiTheme="minorEastAsia" w:eastAsiaTheme="minorEastAsia" w:hAnsiTheme="minorEastAsia" w:cs="ＭＳ Ｐゴシック" w:hint="eastAsia"/>
          <w:color w:val="000000" w:themeColor="text1"/>
          <w:sz w:val="20"/>
          <w:szCs w:val="20"/>
        </w:rPr>
        <w:t>７</w:t>
      </w:r>
      <w:r w:rsidR="00DF7439" w:rsidRPr="00343400">
        <w:rPr>
          <w:rFonts w:asciiTheme="minorEastAsia" w:eastAsiaTheme="minorEastAsia" w:hAnsiTheme="minorEastAsia" w:cs="ＭＳ Ｐゴシック" w:hint="eastAsia"/>
          <w:color w:val="auto"/>
          <w:sz w:val="20"/>
          <w:szCs w:val="20"/>
        </w:rPr>
        <w:t>年</w:t>
      </w:r>
      <w:r w:rsidR="00B671B8">
        <w:rPr>
          <w:rFonts w:asciiTheme="minorEastAsia" w:eastAsiaTheme="minorEastAsia" w:hAnsiTheme="minorEastAsia" w:cs="ＭＳ Ｐゴシック" w:hint="eastAsia"/>
          <w:color w:val="auto"/>
          <w:sz w:val="20"/>
          <w:szCs w:val="20"/>
        </w:rPr>
        <w:t>４</w:t>
      </w:r>
      <w:r w:rsidR="007D20AF" w:rsidRPr="001170EB">
        <w:rPr>
          <w:rFonts w:asciiTheme="minorEastAsia" w:eastAsiaTheme="minorEastAsia" w:hAnsiTheme="minorEastAsia" w:cs="ＭＳ Ｐゴシック" w:hint="eastAsia"/>
          <w:color w:val="auto"/>
          <w:sz w:val="20"/>
          <w:szCs w:val="20"/>
        </w:rPr>
        <w:t>月</w:t>
      </w:r>
      <w:r w:rsidR="00804B90">
        <w:rPr>
          <w:rFonts w:asciiTheme="minorEastAsia" w:eastAsiaTheme="minorEastAsia" w:hAnsiTheme="minorEastAsia" w:cs="ＭＳ Ｐゴシック" w:hint="eastAsia"/>
          <w:color w:val="auto"/>
          <w:sz w:val="20"/>
          <w:szCs w:val="20"/>
        </w:rPr>
        <w:t>７</w:t>
      </w:r>
      <w:r w:rsidR="007D20AF" w:rsidRPr="001170EB">
        <w:rPr>
          <w:rFonts w:asciiTheme="minorEastAsia" w:eastAsiaTheme="minorEastAsia" w:hAnsiTheme="minorEastAsia" w:cs="ＭＳ Ｐゴシック" w:hint="eastAsia"/>
          <w:color w:val="auto"/>
          <w:sz w:val="20"/>
          <w:szCs w:val="20"/>
        </w:rPr>
        <w:t>日以</w:t>
      </w:r>
      <w:r w:rsidR="007D20AF" w:rsidRPr="00343400">
        <w:rPr>
          <w:rFonts w:asciiTheme="minorEastAsia" w:eastAsiaTheme="minorEastAsia" w:hAnsiTheme="minorEastAsia" w:cs="ＭＳ Ｐゴシック" w:hint="eastAsia"/>
          <w:color w:val="auto"/>
          <w:sz w:val="20"/>
          <w:szCs w:val="20"/>
        </w:rPr>
        <w:t>降で</w:t>
      </w:r>
      <w:r w:rsidR="00D01340" w:rsidRPr="00343400">
        <w:rPr>
          <w:rFonts w:asciiTheme="minorEastAsia" w:eastAsiaTheme="minorEastAsia" w:hAnsiTheme="minorEastAsia" w:cs="ＭＳ Ｐゴシック" w:hint="eastAsia"/>
          <w:color w:val="auto"/>
          <w:sz w:val="20"/>
          <w:szCs w:val="20"/>
        </w:rPr>
        <w:t>交付決定</w:t>
      </w:r>
      <w:r w:rsidR="00BC5C95" w:rsidRPr="00343400">
        <w:rPr>
          <w:rFonts w:asciiTheme="minorEastAsia" w:eastAsiaTheme="minorEastAsia" w:hAnsiTheme="minorEastAsia" w:cs="ＭＳ Ｐゴシック" w:hint="eastAsia"/>
          <w:color w:val="auto"/>
          <w:sz w:val="20"/>
          <w:szCs w:val="20"/>
        </w:rPr>
        <w:t>の日</w:t>
      </w:r>
      <w:r w:rsidR="007D20AF" w:rsidRPr="00343400">
        <w:rPr>
          <w:rFonts w:asciiTheme="minorEastAsia" w:eastAsiaTheme="minorEastAsia" w:hAnsiTheme="minorEastAsia" w:cs="ＭＳ Ｐゴシック" w:hint="eastAsia"/>
          <w:color w:val="auto"/>
          <w:sz w:val="20"/>
          <w:szCs w:val="20"/>
        </w:rPr>
        <w:t>以前</w:t>
      </w:r>
      <w:r w:rsidR="00D01340" w:rsidRPr="00343400">
        <w:rPr>
          <w:rFonts w:asciiTheme="minorEastAsia" w:eastAsiaTheme="minorEastAsia" w:hAnsiTheme="minorEastAsia" w:cs="ＭＳ Ｐゴシック" w:hint="eastAsia"/>
          <w:color w:val="auto"/>
          <w:sz w:val="20"/>
          <w:szCs w:val="20"/>
        </w:rPr>
        <w:t>に</w:t>
      </w:r>
      <w:r w:rsidR="007D20AF" w:rsidRPr="00343400">
        <w:rPr>
          <w:rFonts w:asciiTheme="minorEastAsia" w:eastAsiaTheme="minorEastAsia" w:hAnsiTheme="minorEastAsia" w:cs="ＭＳ Ｐゴシック" w:hint="eastAsia"/>
          <w:color w:val="auto"/>
          <w:sz w:val="20"/>
          <w:szCs w:val="20"/>
        </w:rPr>
        <w:t>事業に着手（発注や契約行為を含む。）</w:t>
      </w:r>
    </w:p>
    <w:p w14:paraId="514593E7" w14:textId="2C0E0338" w:rsidR="0029251B" w:rsidRPr="00343400" w:rsidRDefault="0029251B" w:rsidP="0090344F">
      <w:pPr>
        <w:adjustRightInd/>
        <w:spacing w:line="0" w:lineRule="atLeast"/>
        <w:ind w:right="199" w:firstLineChars="500" w:firstLine="1000"/>
        <w:jc w:val="left"/>
        <w:rPr>
          <w:rFonts w:asciiTheme="minorEastAsia" w:eastAsiaTheme="minorEastAsia" w:hAnsiTheme="minorEastAsia" w:cs="ＭＳ Ｐゴシック"/>
          <w:color w:val="auto"/>
          <w:sz w:val="20"/>
          <w:szCs w:val="20"/>
        </w:rPr>
      </w:pPr>
      <w:r w:rsidRPr="00343400">
        <w:rPr>
          <w:rFonts w:asciiTheme="minorEastAsia" w:eastAsiaTheme="minorEastAsia" w:hAnsiTheme="minorEastAsia" w:cs="ＭＳ Ｐゴシック" w:hint="eastAsia"/>
          <w:color w:val="auto"/>
          <w:sz w:val="20"/>
          <w:szCs w:val="20"/>
        </w:rPr>
        <w:t>さ</w:t>
      </w:r>
      <w:r w:rsidR="00D01340" w:rsidRPr="00343400">
        <w:rPr>
          <w:rFonts w:asciiTheme="minorEastAsia" w:eastAsiaTheme="minorEastAsia" w:hAnsiTheme="minorEastAsia" w:cs="ＭＳ Ｐゴシック" w:hint="eastAsia"/>
          <w:color w:val="auto"/>
          <w:sz w:val="20"/>
          <w:szCs w:val="20"/>
        </w:rPr>
        <w:t>れ</w:t>
      </w:r>
      <w:r w:rsidRPr="00343400">
        <w:rPr>
          <w:rFonts w:asciiTheme="minorEastAsia" w:eastAsiaTheme="minorEastAsia" w:hAnsiTheme="minorEastAsia" w:cs="ＭＳ Ｐゴシック" w:hint="eastAsia"/>
          <w:color w:val="auto"/>
          <w:sz w:val="20"/>
          <w:szCs w:val="20"/>
        </w:rPr>
        <w:t>る場合は</w:t>
      </w:r>
      <w:r w:rsidR="004407E3">
        <w:rPr>
          <w:rFonts w:asciiTheme="minorEastAsia" w:eastAsiaTheme="minorEastAsia" w:hAnsiTheme="minorEastAsia" w:cs="ＭＳ Ｐゴシック" w:hint="eastAsia"/>
          <w:color w:val="auto"/>
          <w:sz w:val="20"/>
          <w:szCs w:val="20"/>
        </w:rPr>
        <w:t>申請書に記入</w:t>
      </w:r>
      <w:r w:rsidRPr="00343400">
        <w:rPr>
          <w:rFonts w:asciiTheme="minorEastAsia" w:eastAsiaTheme="minorEastAsia" w:hAnsiTheme="minorEastAsia" w:cs="ＭＳ Ｐゴシック" w:hint="eastAsia"/>
          <w:color w:val="auto"/>
          <w:sz w:val="20"/>
          <w:szCs w:val="20"/>
        </w:rPr>
        <w:t>してください。</w:t>
      </w:r>
    </w:p>
    <w:p w14:paraId="7547F1DC" w14:textId="1173FED6" w:rsidR="0090344F" w:rsidRPr="00343400" w:rsidRDefault="00722FDC" w:rsidP="00DF7439">
      <w:pPr>
        <w:adjustRightInd/>
        <w:spacing w:line="0" w:lineRule="atLeast"/>
        <w:ind w:right="199" w:firstLineChars="300" w:firstLine="600"/>
        <w:jc w:val="left"/>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 xml:space="preserve">※２　</w:t>
      </w:r>
      <w:r w:rsidR="00067C2D">
        <w:rPr>
          <w:rFonts w:asciiTheme="minorEastAsia" w:eastAsiaTheme="minorEastAsia" w:hAnsiTheme="minorEastAsia" w:cs="ＭＳ Ｐゴシック" w:hint="eastAsia"/>
          <w:color w:val="000000" w:themeColor="text1"/>
          <w:sz w:val="20"/>
          <w:szCs w:val="20"/>
        </w:rPr>
        <w:t>令和</w:t>
      </w:r>
      <w:r w:rsidR="00B671B8">
        <w:rPr>
          <w:rFonts w:asciiTheme="minorEastAsia" w:eastAsiaTheme="minorEastAsia" w:hAnsiTheme="minorEastAsia" w:cs="ＭＳ Ｐゴシック" w:hint="eastAsia"/>
          <w:color w:val="auto"/>
          <w:sz w:val="20"/>
          <w:szCs w:val="20"/>
        </w:rPr>
        <w:t>７</w:t>
      </w:r>
      <w:r w:rsidR="00DF7439" w:rsidRPr="00343400">
        <w:rPr>
          <w:rFonts w:asciiTheme="minorEastAsia" w:eastAsiaTheme="minorEastAsia" w:hAnsiTheme="minorEastAsia" w:cs="ＭＳ Ｐゴシック" w:hint="eastAsia"/>
          <w:color w:val="auto"/>
          <w:sz w:val="20"/>
          <w:szCs w:val="20"/>
        </w:rPr>
        <w:t>年</w:t>
      </w:r>
      <w:r w:rsidR="00B671B8">
        <w:rPr>
          <w:rFonts w:asciiTheme="minorEastAsia" w:eastAsiaTheme="minorEastAsia" w:hAnsiTheme="minorEastAsia" w:cs="ＭＳ Ｐゴシック" w:hint="eastAsia"/>
          <w:color w:val="auto"/>
          <w:sz w:val="20"/>
          <w:szCs w:val="20"/>
        </w:rPr>
        <w:t>４</w:t>
      </w:r>
      <w:r w:rsidR="007D20AF" w:rsidRPr="001170EB">
        <w:rPr>
          <w:rFonts w:asciiTheme="minorEastAsia" w:eastAsiaTheme="minorEastAsia" w:hAnsiTheme="minorEastAsia" w:cs="ＭＳ Ｐゴシック" w:hint="eastAsia"/>
          <w:color w:val="auto"/>
          <w:sz w:val="20"/>
          <w:szCs w:val="20"/>
        </w:rPr>
        <w:t>月</w:t>
      </w:r>
      <w:r w:rsidR="00804B90">
        <w:rPr>
          <w:rFonts w:asciiTheme="minorEastAsia" w:eastAsiaTheme="minorEastAsia" w:hAnsiTheme="minorEastAsia" w:cs="ＭＳ Ｐゴシック" w:hint="eastAsia"/>
          <w:color w:val="auto"/>
          <w:sz w:val="20"/>
          <w:szCs w:val="20"/>
        </w:rPr>
        <w:t>６</w:t>
      </w:r>
      <w:r w:rsidR="007D20AF" w:rsidRPr="001170EB">
        <w:rPr>
          <w:rFonts w:asciiTheme="minorEastAsia" w:eastAsiaTheme="minorEastAsia" w:hAnsiTheme="minorEastAsia" w:cs="ＭＳ Ｐゴシック" w:hint="eastAsia"/>
          <w:color w:val="auto"/>
          <w:sz w:val="20"/>
          <w:szCs w:val="20"/>
        </w:rPr>
        <w:t>日</w:t>
      </w:r>
      <w:r w:rsidR="007D20AF" w:rsidRPr="00343400">
        <w:rPr>
          <w:rFonts w:asciiTheme="minorEastAsia" w:eastAsiaTheme="minorEastAsia" w:hAnsiTheme="minorEastAsia" w:cs="ＭＳ Ｐゴシック" w:hint="eastAsia"/>
          <w:color w:val="auto"/>
          <w:sz w:val="20"/>
          <w:szCs w:val="20"/>
        </w:rPr>
        <w:t>以前に着手（発注や契約行為を含む。）の取組（事業）については、</w:t>
      </w:r>
    </w:p>
    <w:p w14:paraId="6416892B" w14:textId="77777777" w:rsidR="007D20AF" w:rsidRPr="007D20AF" w:rsidRDefault="007D20AF" w:rsidP="00DF7439">
      <w:pPr>
        <w:adjustRightInd/>
        <w:spacing w:line="0" w:lineRule="atLeast"/>
        <w:ind w:right="199" w:firstLineChars="500" w:firstLine="1000"/>
        <w:jc w:val="left"/>
        <w:rPr>
          <w:rFonts w:asciiTheme="minorEastAsia" w:eastAsiaTheme="minorEastAsia" w:hAnsiTheme="minorEastAsia" w:cs="ＭＳ Ｐゴシック"/>
          <w:sz w:val="20"/>
          <w:szCs w:val="20"/>
        </w:rPr>
      </w:pPr>
      <w:r w:rsidRPr="00343400">
        <w:rPr>
          <w:rFonts w:asciiTheme="minorEastAsia" w:eastAsiaTheme="minorEastAsia" w:hAnsiTheme="minorEastAsia" w:cs="ＭＳ Ｐゴシック" w:hint="eastAsia"/>
          <w:color w:val="auto"/>
          <w:sz w:val="20"/>
          <w:szCs w:val="20"/>
        </w:rPr>
        <w:t>補助金の交付を受けることができません</w:t>
      </w:r>
      <w:r w:rsidR="00DF7439" w:rsidRPr="00343400">
        <w:rPr>
          <w:rFonts w:asciiTheme="minorEastAsia" w:eastAsiaTheme="minorEastAsia" w:hAnsiTheme="minorEastAsia" w:cs="ＭＳ Ｐゴシック" w:hint="eastAsia"/>
          <w:color w:val="auto"/>
          <w:sz w:val="20"/>
          <w:szCs w:val="20"/>
        </w:rPr>
        <w:t>。</w:t>
      </w:r>
    </w:p>
    <w:p w14:paraId="4F992763" w14:textId="440691B4" w:rsidR="0029251B" w:rsidRPr="00351AC3" w:rsidRDefault="00DF7439" w:rsidP="00DF7439">
      <w:pPr>
        <w:adjustRightInd/>
        <w:spacing w:beforeLines="50" w:before="120" w:line="32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⑵　</w:t>
      </w:r>
      <w:r w:rsidR="0029251B" w:rsidRPr="00351AC3">
        <w:rPr>
          <w:rFonts w:asciiTheme="minorEastAsia" w:eastAsiaTheme="minorEastAsia" w:hAnsiTheme="minorEastAsia" w:cs="ＭＳ Ｐゴシック" w:hint="eastAsia"/>
          <w:sz w:val="22"/>
          <w:szCs w:val="22"/>
        </w:rPr>
        <w:t>交付申請書等は、支援を受けている</w:t>
      </w:r>
      <w:r w:rsidR="00DF0A7D">
        <w:rPr>
          <w:rFonts w:asciiTheme="minorEastAsia" w:eastAsiaTheme="minorEastAsia" w:hAnsiTheme="minorEastAsia" w:cs="ＭＳ Ｐゴシック" w:hint="eastAsia"/>
          <w:sz w:val="22"/>
          <w:szCs w:val="22"/>
        </w:rPr>
        <w:t>商工会経営支援員</w:t>
      </w:r>
      <w:r w:rsidR="0029251B" w:rsidRPr="00351AC3">
        <w:rPr>
          <w:rFonts w:asciiTheme="minorEastAsia" w:eastAsiaTheme="minorEastAsia" w:hAnsiTheme="minorEastAsia" w:cs="ＭＳ Ｐゴシック" w:hint="eastAsia"/>
          <w:sz w:val="22"/>
          <w:szCs w:val="22"/>
        </w:rPr>
        <w:t>にお申し出ください。</w:t>
      </w:r>
    </w:p>
    <w:p w14:paraId="4188E8F7" w14:textId="77777777" w:rsidR="0029251B" w:rsidRPr="00351AC3" w:rsidRDefault="0029251B" w:rsidP="001F1CEC">
      <w:pPr>
        <w:adjustRightInd/>
        <w:spacing w:line="322" w:lineRule="exact"/>
        <w:rPr>
          <w:rFonts w:ascii="ＭＳ 明朝" w:hAnsi="Times New Roman" w:cs="Times New Roman"/>
          <w:sz w:val="22"/>
          <w:szCs w:val="22"/>
        </w:rPr>
      </w:pPr>
      <w:r w:rsidRPr="00351AC3">
        <w:rPr>
          <w:rFonts w:ascii="ＭＳ Ｐゴシック" w:hAnsi="ＭＳ Ｐゴシック" w:cs="ＭＳ Ｐゴシック"/>
          <w:sz w:val="22"/>
          <w:szCs w:val="22"/>
        </w:rPr>
        <w:t xml:space="preserve"> </w:t>
      </w:r>
      <w:r w:rsidRPr="00351AC3">
        <w:rPr>
          <w:rFonts w:eastAsia="ＭＳ Ｐゴシック" w:cs="ＭＳ Ｐゴシック" w:hint="eastAsia"/>
          <w:b/>
          <w:bCs/>
          <w:sz w:val="22"/>
          <w:szCs w:val="22"/>
        </w:rPr>
        <w:t xml:space="preserve">　　　　　　　　　　　　　　　　　　　　　　</w:t>
      </w:r>
      <w:r w:rsidRPr="00351AC3">
        <w:rPr>
          <w:rFonts w:ascii="ＭＳ Ｐゴシック" w:hAnsi="ＭＳ Ｐゴシック" w:cs="ＭＳ Ｐゴシック"/>
          <w:b/>
          <w:bCs/>
          <w:sz w:val="22"/>
          <w:szCs w:val="22"/>
        </w:rPr>
        <w:t xml:space="preserve">      </w:t>
      </w:r>
      <w:r w:rsidRPr="00351AC3">
        <w:rPr>
          <w:rFonts w:eastAsia="ＭＳ Ｐゴシック" w:cs="ＭＳ Ｐゴシック" w:hint="eastAsia"/>
          <w:sz w:val="22"/>
          <w:szCs w:val="22"/>
        </w:rPr>
        <w:t xml:space="preserve">　　</w:t>
      </w:r>
      <w:r w:rsidRPr="00351AC3">
        <w:rPr>
          <w:rFonts w:ascii="ＭＳ Ｐゴシック" w:hAnsi="ＭＳ Ｐゴシック" w:cs="ＭＳ Ｐゴシック"/>
          <w:sz w:val="22"/>
          <w:szCs w:val="22"/>
        </w:rPr>
        <w:t xml:space="preserve">   </w:t>
      </w:r>
    </w:p>
    <w:p w14:paraId="03809BF5" w14:textId="77777777" w:rsidR="006732D6" w:rsidRDefault="006732D6">
      <w:pPr>
        <w:adjustRightInd/>
        <w:spacing w:line="312" w:lineRule="exact"/>
        <w:rPr>
          <w:rFonts w:ascii="ＭＳ 明朝" w:eastAsia="ＭＳ Ｐゴシック" w:hAnsi="Times New Roman" w:cs="ＭＳ Ｐゴシック"/>
          <w:b/>
          <w:bCs/>
          <w:sz w:val="24"/>
          <w:szCs w:val="24"/>
        </w:rPr>
      </w:pPr>
    </w:p>
    <w:p w14:paraId="77EBA7F1" w14:textId="77777777" w:rsidR="0029251B" w:rsidRDefault="0029251B">
      <w:pPr>
        <w:adjustRightInd/>
        <w:spacing w:line="312" w:lineRule="exact"/>
        <w:rPr>
          <w:rFonts w:ascii="ＭＳ 明朝" w:hAnsi="Times New Roman" w:cs="Times New Roman"/>
        </w:rPr>
      </w:pPr>
      <w:r>
        <w:rPr>
          <w:rFonts w:ascii="ＭＳ 明朝" w:eastAsia="ＭＳ Ｐゴシック" w:hAnsi="Times New Roman" w:cs="ＭＳ Ｐゴシック" w:hint="eastAsia"/>
          <w:b/>
          <w:bCs/>
          <w:sz w:val="24"/>
          <w:szCs w:val="24"/>
        </w:rPr>
        <w:t>５</w:t>
      </w:r>
      <w:r w:rsidR="006732D6">
        <w:rPr>
          <w:rFonts w:ascii="ＭＳ 明朝" w:eastAsia="ＭＳ Ｐゴシック" w:hAnsi="Times New Roman" w:cs="ＭＳ Ｐゴシック" w:hint="eastAsia"/>
          <w:b/>
          <w:bCs/>
        </w:rPr>
        <w:t xml:space="preserve">　　</w:t>
      </w:r>
      <w:r>
        <w:rPr>
          <w:rFonts w:ascii="ＭＳ 明朝" w:eastAsia="ＭＳ Ｐゴシック" w:hAnsi="Times New Roman" w:cs="ＭＳ Ｐゴシック" w:hint="eastAsia"/>
          <w:b/>
          <w:bCs/>
          <w:sz w:val="24"/>
          <w:szCs w:val="24"/>
        </w:rPr>
        <w:t>取組（事業）については、下記の事項を評価の基準とします。</w:t>
      </w:r>
    </w:p>
    <w:p w14:paraId="2696D39F" w14:textId="758B0FAA"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⑴　</w:t>
      </w:r>
      <w:r w:rsidR="0029251B" w:rsidRPr="001833E9">
        <w:rPr>
          <w:rFonts w:asciiTheme="minorEastAsia" w:eastAsiaTheme="minorEastAsia" w:hAnsiTheme="minorEastAsia" w:cs="ＭＳ Ｐゴシック" w:hint="eastAsia"/>
          <w:sz w:val="22"/>
          <w:szCs w:val="22"/>
        </w:rPr>
        <w:t>経営改善（商店街：集客）に繋がる</w:t>
      </w:r>
      <w:r w:rsidR="007268FB">
        <w:rPr>
          <w:rFonts w:asciiTheme="minorEastAsia" w:eastAsiaTheme="minorEastAsia" w:hAnsiTheme="minorEastAsia" w:cs="ＭＳ Ｐゴシック" w:hint="eastAsia"/>
          <w:sz w:val="22"/>
          <w:szCs w:val="22"/>
        </w:rPr>
        <w:t>創意</w:t>
      </w:r>
      <w:r w:rsidR="0029251B" w:rsidRPr="001833E9">
        <w:rPr>
          <w:rFonts w:asciiTheme="minorEastAsia" w:eastAsiaTheme="minorEastAsia" w:hAnsiTheme="minorEastAsia" w:cs="ＭＳ Ｐゴシック" w:hint="eastAsia"/>
          <w:sz w:val="22"/>
          <w:szCs w:val="22"/>
        </w:rPr>
        <w:t>工夫を凝らした取組（事業）であること。</w:t>
      </w:r>
    </w:p>
    <w:p w14:paraId="03413309" w14:textId="6B05577A" w:rsidR="0029251B" w:rsidRPr="001833E9" w:rsidRDefault="00DF7439" w:rsidP="00DF7439">
      <w:pPr>
        <w:adjustRightInd/>
        <w:spacing w:line="312" w:lineRule="exact"/>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⑵　</w:t>
      </w:r>
      <w:r w:rsidR="005607C7">
        <w:rPr>
          <w:rFonts w:asciiTheme="minorEastAsia" w:eastAsiaTheme="minorEastAsia" w:hAnsiTheme="minorEastAsia" w:cs="ＭＳ Ｐゴシック" w:hint="eastAsia"/>
          <w:sz w:val="22"/>
          <w:szCs w:val="22"/>
        </w:rPr>
        <w:t>8つの基本的施策に該当する取組で</w:t>
      </w:r>
      <w:r w:rsidR="0029251B" w:rsidRPr="001833E9">
        <w:rPr>
          <w:rFonts w:asciiTheme="minorEastAsia" w:eastAsiaTheme="minorEastAsia" w:hAnsiTheme="minorEastAsia" w:cs="ＭＳ Ｐゴシック" w:hint="eastAsia"/>
          <w:sz w:val="22"/>
          <w:szCs w:val="22"/>
        </w:rPr>
        <w:t>あること。</w:t>
      </w:r>
    </w:p>
    <w:p w14:paraId="774FA38D" w14:textId="77777777"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⑶　</w:t>
      </w:r>
      <w:r w:rsidR="0029251B" w:rsidRPr="001833E9">
        <w:rPr>
          <w:rFonts w:asciiTheme="minorEastAsia" w:eastAsiaTheme="minorEastAsia" w:hAnsiTheme="minorEastAsia" w:cs="ＭＳ Ｐゴシック" w:hint="eastAsia"/>
          <w:sz w:val="22"/>
          <w:szCs w:val="22"/>
        </w:rPr>
        <w:t>具体性・計画性があり、実現可能なものであること。</w:t>
      </w:r>
    </w:p>
    <w:p w14:paraId="45425CC6" w14:textId="77777777" w:rsidR="0029251B" w:rsidRDefault="0029251B">
      <w:pPr>
        <w:adjustRightInd/>
        <w:spacing w:line="322" w:lineRule="exact"/>
        <w:rPr>
          <w:rFonts w:ascii="ＭＳ 明朝" w:hAnsi="Times New Roman" w:cs="Times New Roman"/>
        </w:rPr>
      </w:pPr>
    </w:p>
    <w:p w14:paraId="1DEDEEC6" w14:textId="32433356" w:rsidR="0029251B" w:rsidRDefault="0029251B" w:rsidP="00364353">
      <w:pPr>
        <w:adjustRightInd/>
        <w:spacing w:line="322" w:lineRule="exact"/>
        <w:ind w:left="241" w:hangingChars="100" w:hanging="241"/>
        <w:rPr>
          <w:rFonts w:ascii="ＭＳ 明朝" w:hAnsi="Times New Roman" w:cs="Times New Roman"/>
        </w:rPr>
      </w:pPr>
      <w:r>
        <w:rPr>
          <w:rFonts w:eastAsia="ＭＳ Ｐゴシック" w:cs="ＭＳ Ｐゴシック" w:hint="eastAsia"/>
          <w:b/>
          <w:bCs/>
          <w:sz w:val="24"/>
          <w:szCs w:val="24"/>
        </w:rPr>
        <w:t>６</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sidR="0090344F" w:rsidRPr="00343400">
        <w:rPr>
          <w:rFonts w:eastAsia="ＭＳ Ｐゴシック" w:cs="ＭＳ Ｐゴシック" w:hint="eastAsia"/>
          <w:b/>
          <w:bCs/>
          <w:color w:val="auto"/>
          <w:sz w:val="24"/>
          <w:szCs w:val="24"/>
        </w:rPr>
        <w:t>補助金の交付又は不交付の決定</w:t>
      </w:r>
      <w:r w:rsidR="0090344F">
        <w:rPr>
          <w:rFonts w:eastAsia="ＭＳ Ｐゴシック" w:cs="ＭＳ Ｐゴシック" w:hint="eastAsia"/>
          <w:b/>
          <w:bCs/>
          <w:sz w:val="24"/>
          <w:szCs w:val="24"/>
        </w:rPr>
        <w:t>は</w:t>
      </w:r>
      <w:r>
        <w:rPr>
          <w:rFonts w:eastAsia="ＭＳ Ｐゴシック" w:cs="ＭＳ Ｐゴシック" w:hint="eastAsia"/>
          <w:b/>
          <w:bCs/>
          <w:sz w:val="24"/>
          <w:szCs w:val="24"/>
        </w:rPr>
        <w:t>、選考を行い、文</w:t>
      </w:r>
      <w:r w:rsidRPr="00F47B28">
        <w:rPr>
          <w:rFonts w:eastAsia="ＭＳ Ｐゴシック" w:cs="ＭＳ Ｐゴシック" w:hint="eastAsia"/>
          <w:b/>
          <w:bCs/>
          <w:sz w:val="24"/>
          <w:szCs w:val="24"/>
        </w:rPr>
        <w:t>書により</w:t>
      </w:r>
      <w:r w:rsidR="001D4394">
        <w:rPr>
          <w:rFonts w:eastAsia="ＭＳ Ｐゴシック" w:cs="ＭＳ Ｐゴシック" w:hint="eastAsia"/>
          <w:b/>
          <w:sz w:val="24"/>
          <w:szCs w:val="24"/>
        </w:rPr>
        <w:t>商工会経営支援員</w:t>
      </w:r>
      <w:r w:rsidRPr="00F47B28">
        <w:rPr>
          <w:rFonts w:eastAsia="ＭＳ Ｐゴシック" w:cs="ＭＳ Ｐゴシック" w:hint="eastAsia"/>
          <w:b/>
          <w:bCs/>
          <w:sz w:val="24"/>
          <w:szCs w:val="24"/>
        </w:rPr>
        <w:t>を通して各</w:t>
      </w:r>
      <w:r>
        <w:rPr>
          <w:rFonts w:eastAsia="ＭＳ Ｐゴシック" w:cs="ＭＳ Ｐゴシック" w:hint="eastAsia"/>
          <w:b/>
          <w:bCs/>
          <w:sz w:val="24"/>
          <w:szCs w:val="24"/>
        </w:rPr>
        <w:t>申請者に通知いたします。</w:t>
      </w:r>
    </w:p>
    <w:p w14:paraId="4BEDE969" w14:textId="77777777" w:rsidR="0090344F" w:rsidRDefault="0090344F" w:rsidP="0090344F">
      <w:pPr>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⑴　</w:t>
      </w:r>
      <w:r w:rsidR="0029251B" w:rsidRPr="00005229">
        <w:rPr>
          <w:rFonts w:asciiTheme="minorEastAsia" w:eastAsiaTheme="minorEastAsia" w:hAnsiTheme="minorEastAsia" w:cs="ＭＳ Ｐゴシック" w:hint="eastAsia"/>
          <w:sz w:val="22"/>
          <w:szCs w:val="22"/>
        </w:rPr>
        <w:t>補助金は、予算の範囲内で交付するため、採択されることになった場合にも希望された金</w:t>
      </w:r>
      <w:r w:rsidR="00D01340" w:rsidRPr="00005229">
        <w:rPr>
          <w:rFonts w:asciiTheme="minorEastAsia" w:eastAsiaTheme="minorEastAsia" w:hAnsiTheme="minorEastAsia" w:cs="ＭＳ Ｐゴシック" w:hint="eastAsia"/>
          <w:sz w:val="22"/>
          <w:szCs w:val="22"/>
        </w:rPr>
        <w:t>額</w:t>
      </w:r>
    </w:p>
    <w:p w14:paraId="012045ED" w14:textId="77777777" w:rsidR="0029251B" w:rsidRPr="00005229" w:rsidRDefault="00D01340" w:rsidP="0090344F">
      <w:pPr>
        <w:ind w:firstLineChars="200" w:firstLine="440"/>
        <w:rPr>
          <w:rFonts w:asciiTheme="minorEastAsia" w:eastAsiaTheme="minorEastAsia" w:hAnsiTheme="minorEastAsia" w:cs="ＭＳ Ｐゴシック"/>
          <w:sz w:val="22"/>
          <w:szCs w:val="22"/>
        </w:rPr>
      </w:pPr>
      <w:r w:rsidRPr="00005229">
        <w:rPr>
          <w:rFonts w:asciiTheme="minorEastAsia" w:eastAsiaTheme="minorEastAsia" w:hAnsiTheme="minorEastAsia" w:cs="ＭＳ Ｐゴシック" w:hint="eastAsia"/>
          <w:sz w:val="22"/>
          <w:szCs w:val="22"/>
        </w:rPr>
        <w:t>の全て</w:t>
      </w:r>
      <w:r w:rsidR="0029251B" w:rsidRPr="00005229">
        <w:rPr>
          <w:rFonts w:asciiTheme="minorEastAsia" w:eastAsiaTheme="minorEastAsia" w:hAnsiTheme="minorEastAsia" w:cs="ＭＳ Ｐゴシック" w:hint="eastAsia"/>
          <w:sz w:val="22"/>
          <w:szCs w:val="22"/>
        </w:rPr>
        <w:t>に応じられない場合があります。</w:t>
      </w:r>
    </w:p>
    <w:p w14:paraId="4E275456" w14:textId="77777777" w:rsidR="0029251B" w:rsidRPr="00005229" w:rsidRDefault="0090344F" w:rsidP="0090344F">
      <w:pPr>
        <w:adjustRightInd/>
        <w:spacing w:line="32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⑵　</w:t>
      </w:r>
      <w:r w:rsidR="00D01340" w:rsidRPr="00005229">
        <w:rPr>
          <w:rFonts w:asciiTheme="minorEastAsia" w:eastAsiaTheme="minorEastAsia" w:hAnsiTheme="minorEastAsia" w:cs="ＭＳ Ｐゴシック" w:hint="eastAsia"/>
          <w:sz w:val="22"/>
          <w:szCs w:val="22"/>
        </w:rPr>
        <w:t>補助金の支払いは、取組（事業）終了後の精算払</w:t>
      </w:r>
      <w:r w:rsidR="0029251B" w:rsidRPr="00005229">
        <w:rPr>
          <w:rFonts w:asciiTheme="minorEastAsia" w:eastAsiaTheme="minorEastAsia" w:hAnsiTheme="minorEastAsia" w:cs="ＭＳ Ｐゴシック" w:hint="eastAsia"/>
          <w:sz w:val="22"/>
          <w:szCs w:val="22"/>
        </w:rPr>
        <w:t>とします。</w:t>
      </w:r>
    </w:p>
    <w:p w14:paraId="55DB4CC5" w14:textId="77777777" w:rsidR="0029251B" w:rsidRPr="001833E9" w:rsidRDefault="0029251B">
      <w:pPr>
        <w:adjustRightInd/>
        <w:spacing w:line="322" w:lineRule="exact"/>
        <w:rPr>
          <w:rFonts w:ascii="ＭＳ 明朝" w:hAnsi="Times New Roman" w:cs="Times New Roman"/>
          <w:sz w:val="22"/>
          <w:szCs w:val="22"/>
        </w:rPr>
      </w:pPr>
    </w:p>
    <w:p w14:paraId="591D0B97"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７</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実績報告書の提出について</w:t>
      </w:r>
    </w:p>
    <w:p w14:paraId="4A527A85" w14:textId="448AC9A1" w:rsidR="0029251B" w:rsidRPr="00B671B8" w:rsidRDefault="0090344F" w:rsidP="00B671B8">
      <w:pPr>
        <w:pStyle w:val="aa"/>
        <w:numPr>
          <w:ilvl w:val="0"/>
          <w:numId w:val="23"/>
        </w:numPr>
        <w:tabs>
          <w:tab w:val="left" w:pos="892"/>
        </w:tabs>
        <w:adjustRightInd/>
        <w:spacing w:line="322" w:lineRule="exact"/>
        <w:ind w:leftChars="0"/>
        <w:rPr>
          <w:rFonts w:asciiTheme="minorEastAsia" w:eastAsiaTheme="minorEastAsia" w:hAnsiTheme="minorEastAsia" w:cs="ＭＳ Ｐゴシック"/>
          <w:sz w:val="22"/>
          <w:szCs w:val="22"/>
        </w:rPr>
      </w:pPr>
      <w:r w:rsidRPr="00B671B8">
        <w:rPr>
          <w:rFonts w:asciiTheme="minorEastAsia" w:eastAsiaTheme="minorEastAsia" w:hAnsiTheme="minorEastAsia" w:cs="ＭＳ Ｐゴシック" w:hint="eastAsia"/>
          <w:sz w:val="22"/>
          <w:szCs w:val="22"/>
        </w:rPr>
        <w:t xml:space="preserve">　</w:t>
      </w:r>
      <w:r w:rsidR="001833E9" w:rsidRPr="00B671B8">
        <w:rPr>
          <w:rFonts w:asciiTheme="minorEastAsia" w:eastAsiaTheme="minorEastAsia" w:hAnsiTheme="minorEastAsia" w:cs="ＭＳ Ｐゴシック" w:hint="eastAsia"/>
          <w:sz w:val="22"/>
          <w:szCs w:val="22"/>
        </w:rPr>
        <w:t>補助事業</w:t>
      </w:r>
      <w:r w:rsidR="0029251B" w:rsidRPr="00B671B8">
        <w:rPr>
          <w:rFonts w:asciiTheme="minorEastAsia" w:eastAsiaTheme="minorEastAsia" w:hAnsiTheme="minorEastAsia" w:cs="ＭＳ Ｐゴシック" w:hint="eastAsia"/>
          <w:sz w:val="22"/>
          <w:szCs w:val="22"/>
        </w:rPr>
        <w:t>終了後</w:t>
      </w:r>
      <w:r w:rsidR="00071655" w:rsidRPr="00B671B8">
        <w:rPr>
          <w:rFonts w:asciiTheme="minorEastAsia" w:eastAsiaTheme="minorEastAsia" w:hAnsiTheme="minorEastAsia" w:cs="ＭＳ Ｐゴシック" w:hint="eastAsia"/>
          <w:sz w:val="22"/>
          <w:szCs w:val="22"/>
        </w:rPr>
        <w:t>、</w:t>
      </w:r>
      <w:r w:rsidR="00071655" w:rsidRPr="00B671B8">
        <w:rPr>
          <w:rFonts w:ascii="ＭＳ 明朝" w:hint="eastAsia"/>
          <w:b/>
          <w:color w:val="auto"/>
          <w:sz w:val="22"/>
          <w:szCs w:val="22"/>
        </w:rPr>
        <w:t>１４日以内</w:t>
      </w:r>
      <w:r w:rsidR="006833B9" w:rsidRPr="00B671B8">
        <w:rPr>
          <w:rFonts w:ascii="ＭＳ 明朝" w:hint="eastAsia"/>
          <w:b/>
          <w:color w:val="auto"/>
          <w:sz w:val="22"/>
          <w:szCs w:val="22"/>
        </w:rPr>
        <w:t>もしくは令和</w:t>
      </w:r>
      <w:r w:rsidR="00B671B8" w:rsidRPr="00B671B8">
        <w:rPr>
          <w:rFonts w:ascii="ＭＳ 明朝" w:hint="eastAsia"/>
          <w:b/>
          <w:color w:val="auto"/>
          <w:sz w:val="22"/>
          <w:szCs w:val="22"/>
        </w:rPr>
        <w:t>８</w:t>
      </w:r>
      <w:r w:rsidR="006833B9" w:rsidRPr="00B671B8">
        <w:rPr>
          <w:rFonts w:ascii="ＭＳ 明朝" w:hint="eastAsia"/>
          <w:b/>
          <w:color w:val="auto"/>
          <w:sz w:val="22"/>
          <w:szCs w:val="22"/>
        </w:rPr>
        <w:t>年２月２</w:t>
      </w:r>
      <w:r w:rsidR="00B671B8">
        <w:rPr>
          <w:rFonts w:ascii="ＭＳ 明朝" w:hint="eastAsia"/>
          <w:b/>
          <w:color w:val="auto"/>
          <w:sz w:val="22"/>
          <w:szCs w:val="22"/>
        </w:rPr>
        <w:t>７</w:t>
      </w:r>
      <w:r w:rsidR="006833B9" w:rsidRPr="00B671B8">
        <w:rPr>
          <w:rFonts w:ascii="ＭＳ 明朝" w:hint="eastAsia"/>
          <w:b/>
          <w:color w:val="auto"/>
          <w:sz w:val="22"/>
          <w:szCs w:val="22"/>
        </w:rPr>
        <w:t>日のいずれか早い日までに</w:t>
      </w:r>
      <w:r w:rsidR="0029251B" w:rsidRPr="00B671B8">
        <w:rPr>
          <w:rFonts w:asciiTheme="minorEastAsia" w:eastAsiaTheme="minorEastAsia" w:hAnsiTheme="minorEastAsia" w:cs="ＭＳ Ｐゴシック" w:hint="eastAsia"/>
          <w:sz w:val="22"/>
          <w:szCs w:val="22"/>
        </w:rPr>
        <w:t>実績報告書を</w:t>
      </w:r>
      <w:r w:rsidR="00073C4C" w:rsidRPr="00B671B8">
        <w:rPr>
          <w:rFonts w:asciiTheme="minorEastAsia" w:eastAsiaTheme="minorEastAsia" w:hAnsiTheme="minorEastAsia" w:cs="ＭＳ Ｐゴシック" w:hint="eastAsia"/>
          <w:sz w:val="22"/>
          <w:szCs w:val="22"/>
        </w:rPr>
        <w:t>与謝野町商工会</w:t>
      </w:r>
      <w:r w:rsidR="0029251B" w:rsidRPr="00B671B8">
        <w:rPr>
          <w:rFonts w:asciiTheme="minorEastAsia" w:eastAsiaTheme="minorEastAsia" w:hAnsiTheme="minorEastAsia" w:cs="ＭＳ Ｐゴシック" w:hint="eastAsia"/>
          <w:sz w:val="22"/>
          <w:szCs w:val="22"/>
        </w:rPr>
        <w:t>に提出してください。また、領収書や明細がわかる資料</w:t>
      </w:r>
      <w:r w:rsidRPr="00B671B8">
        <w:rPr>
          <w:rFonts w:asciiTheme="minorEastAsia" w:eastAsiaTheme="minorEastAsia" w:hAnsiTheme="minorEastAsia" w:cs="ＭＳ Ｐゴシック" w:hint="eastAsia"/>
          <w:color w:val="auto"/>
          <w:sz w:val="22"/>
          <w:szCs w:val="22"/>
        </w:rPr>
        <w:t>（成果物見本や写真等を含む。）</w:t>
      </w:r>
      <w:r w:rsidR="0029251B" w:rsidRPr="00B671B8">
        <w:rPr>
          <w:rFonts w:asciiTheme="minorEastAsia" w:eastAsiaTheme="minorEastAsia" w:hAnsiTheme="minorEastAsia" w:cs="ＭＳ Ｐゴシック" w:hint="eastAsia"/>
          <w:sz w:val="22"/>
          <w:szCs w:val="22"/>
        </w:rPr>
        <w:t>の添付が必要です。</w:t>
      </w:r>
    </w:p>
    <w:p w14:paraId="593311E9" w14:textId="3A7F4414" w:rsidR="0029251B" w:rsidRPr="00005229" w:rsidRDefault="0029251B" w:rsidP="00860109">
      <w:pPr>
        <w:adjustRightInd/>
        <w:spacing w:line="322" w:lineRule="exact"/>
        <w:ind w:firstLineChars="200" w:firstLine="440"/>
        <w:rPr>
          <w:rFonts w:asciiTheme="minorEastAsia" w:eastAsiaTheme="minorEastAsia" w:hAnsiTheme="minorEastAsia" w:cs="Times New Roman"/>
          <w:sz w:val="22"/>
          <w:szCs w:val="22"/>
        </w:rPr>
      </w:pPr>
      <w:r w:rsidRPr="00005229">
        <w:rPr>
          <w:rFonts w:asciiTheme="minorEastAsia" w:eastAsiaTheme="minorEastAsia" w:hAnsiTheme="minorEastAsia" w:cs="ＭＳ Ｐゴシック" w:hint="eastAsia"/>
          <w:sz w:val="22"/>
          <w:szCs w:val="22"/>
        </w:rPr>
        <w:t>（その際、取組（事業）実績について</w:t>
      </w:r>
      <w:r w:rsidR="001D4394">
        <w:rPr>
          <w:rFonts w:asciiTheme="minorEastAsia" w:eastAsiaTheme="minorEastAsia" w:hAnsiTheme="minorEastAsia" w:cs="ＭＳ Ｐゴシック" w:hint="eastAsia"/>
          <w:color w:val="auto"/>
          <w:sz w:val="22"/>
          <w:szCs w:val="22"/>
        </w:rPr>
        <w:t>商工会支援員</w:t>
      </w:r>
      <w:r w:rsidRPr="00005229">
        <w:rPr>
          <w:rFonts w:asciiTheme="minorEastAsia" w:eastAsiaTheme="minorEastAsia" w:hAnsiTheme="minorEastAsia" w:cs="ＭＳ Ｐゴシック" w:hint="eastAsia"/>
          <w:sz w:val="22"/>
          <w:szCs w:val="22"/>
        </w:rPr>
        <w:t>が確認させていただきます。）</w:t>
      </w:r>
    </w:p>
    <w:p w14:paraId="1743106F" w14:textId="7A47320B" w:rsidR="0029251B" w:rsidRPr="00495CAF" w:rsidRDefault="001D4394" w:rsidP="001D4394">
      <w:pPr>
        <w:pStyle w:val="aa"/>
        <w:numPr>
          <w:ilvl w:val="0"/>
          <w:numId w:val="16"/>
        </w:numPr>
        <w:adjustRightInd/>
        <w:spacing w:line="322" w:lineRule="exact"/>
        <w:ind w:leftChars="98" w:left="426" w:hangingChars="100" w:hanging="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　</w:t>
      </w:r>
      <w:r w:rsidR="00073C4C" w:rsidRPr="00495CAF">
        <w:rPr>
          <w:rFonts w:asciiTheme="minorEastAsia" w:eastAsiaTheme="minorEastAsia" w:hAnsiTheme="minorEastAsia" w:cs="ＭＳ Ｐゴシック" w:hint="eastAsia"/>
          <w:sz w:val="22"/>
          <w:szCs w:val="22"/>
        </w:rPr>
        <w:t>与謝野町商工会</w:t>
      </w:r>
      <w:r w:rsidR="0029251B" w:rsidRPr="00495CAF">
        <w:rPr>
          <w:rFonts w:asciiTheme="minorEastAsia" w:eastAsiaTheme="minorEastAsia" w:hAnsiTheme="minorEastAsia" w:cs="ＭＳ Ｐゴシック" w:hint="eastAsia"/>
          <w:sz w:val="22"/>
          <w:szCs w:val="22"/>
        </w:rPr>
        <w:t>において実績報告書を受理後、取組（事業）及び経費を審査の上、補助金額を確定し通知します。</w:t>
      </w:r>
    </w:p>
    <w:p w14:paraId="02DA1E50" w14:textId="116DF94E" w:rsidR="00067C2D" w:rsidRPr="00785F2C" w:rsidRDefault="00067C2D" w:rsidP="00067C2D">
      <w:pPr>
        <w:pStyle w:val="aa"/>
        <w:numPr>
          <w:ilvl w:val="0"/>
          <w:numId w:val="16"/>
        </w:numPr>
        <w:adjustRightInd/>
        <w:spacing w:line="322" w:lineRule="exact"/>
        <w:ind w:leftChars="0"/>
        <w:rPr>
          <w:rFonts w:asciiTheme="minorEastAsia" w:eastAsiaTheme="minorEastAsia" w:hAnsiTheme="minorEastAsia" w:cs="Times New Roman"/>
          <w:color w:val="auto"/>
          <w:sz w:val="22"/>
          <w:szCs w:val="22"/>
        </w:rPr>
      </w:pPr>
      <w:r w:rsidRPr="00785F2C">
        <w:rPr>
          <w:rFonts w:asciiTheme="minorEastAsia" w:eastAsiaTheme="minorEastAsia" w:hAnsiTheme="minorEastAsia" w:cs="Times New Roman" w:hint="eastAsia"/>
          <w:color w:val="auto"/>
          <w:sz w:val="22"/>
          <w:szCs w:val="22"/>
        </w:rPr>
        <w:t>補助事業の完了した日の属する会計年度の終了後</w:t>
      </w:r>
      <w:r w:rsidR="00341B0E">
        <w:rPr>
          <w:rFonts w:asciiTheme="minorEastAsia" w:eastAsiaTheme="minorEastAsia" w:hAnsiTheme="minorEastAsia" w:cs="Times New Roman" w:hint="eastAsia"/>
          <w:color w:val="auto"/>
          <w:sz w:val="22"/>
          <w:szCs w:val="22"/>
        </w:rPr>
        <w:t>3年間、毎年会計年度（3月末）終了後に</w:t>
      </w:r>
      <w:r w:rsidRPr="00785F2C">
        <w:rPr>
          <w:rFonts w:asciiTheme="minorEastAsia" w:eastAsiaTheme="minorEastAsia" w:hAnsiTheme="minorEastAsia" w:cs="Times New Roman" w:hint="eastAsia"/>
          <w:color w:val="auto"/>
          <w:sz w:val="22"/>
          <w:szCs w:val="22"/>
        </w:rPr>
        <w:t>、売上、収益など実績報告書を</w:t>
      </w:r>
      <w:r w:rsidR="00341B0E">
        <w:rPr>
          <w:rFonts w:asciiTheme="minorEastAsia" w:eastAsiaTheme="minorEastAsia" w:hAnsiTheme="minorEastAsia" w:cs="Times New Roman" w:hint="eastAsia"/>
          <w:color w:val="auto"/>
          <w:sz w:val="22"/>
          <w:szCs w:val="22"/>
        </w:rPr>
        <w:t>与謝野町に</w:t>
      </w:r>
      <w:r w:rsidRPr="00785F2C">
        <w:rPr>
          <w:rFonts w:asciiTheme="minorEastAsia" w:eastAsiaTheme="minorEastAsia" w:hAnsiTheme="minorEastAsia" w:cs="Times New Roman" w:hint="eastAsia"/>
          <w:color w:val="auto"/>
          <w:sz w:val="22"/>
          <w:szCs w:val="22"/>
        </w:rPr>
        <w:t>提出する必要があ</w:t>
      </w:r>
      <w:r w:rsidR="00341B0E">
        <w:rPr>
          <w:rFonts w:asciiTheme="minorEastAsia" w:eastAsiaTheme="minorEastAsia" w:hAnsiTheme="minorEastAsia" w:cs="Times New Roman" w:hint="eastAsia"/>
          <w:color w:val="auto"/>
          <w:sz w:val="22"/>
          <w:szCs w:val="22"/>
        </w:rPr>
        <w:t>るため、売上・収益等の把握にご協力をお願いします。（決算報告書のご提供等）</w:t>
      </w:r>
    </w:p>
    <w:p w14:paraId="04C98815" w14:textId="77777777" w:rsidR="00AA7976" w:rsidRPr="00CC3E1A" w:rsidRDefault="00785F2C" w:rsidP="00CC3E1A">
      <w:pPr>
        <w:rPr>
          <w:rFonts w:asciiTheme="minorEastAsia" w:eastAsiaTheme="minorEastAsia" w:hAnsiTheme="minorEastAsia" w:cs="ＭＳ Ｐゴシック"/>
          <w:color w:val="auto"/>
          <w:sz w:val="22"/>
          <w:szCs w:val="22"/>
        </w:rPr>
      </w:pPr>
      <w:r w:rsidRPr="00785F2C">
        <w:rPr>
          <w:rFonts w:asciiTheme="minorEastAsia" w:eastAsiaTheme="minorEastAsia" w:hAnsiTheme="minorEastAsia" w:cs="ＭＳ Ｐゴシック" w:hint="eastAsia"/>
          <w:color w:val="auto"/>
          <w:sz w:val="22"/>
          <w:szCs w:val="22"/>
        </w:rPr>
        <w:t xml:space="preserve">　</w:t>
      </w:r>
    </w:p>
    <w:sectPr w:rsidR="00AA7976" w:rsidRPr="00CC3E1A" w:rsidSect="00CC3E1A">
      <w:headerReference w:type="default" r:id="rId7"/>
      <w:footerReference w:type="default" r:id="rId8"/>
      <w:type w:val="continuous"/>
      <w:pgSz w:w="11904" w:h="16836" w:code="9"/>
      <w:pgMar w:top="1134" w:right="1134" w:bottom="1134" w:left="1134" w:header="720" w:footer="61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9BA3" w14:textId="77777777" w:rsidR="00FA19BA" w:rsidRDefault="00FA19BA">
      <w:r>
        <w:separator/>
      </w:r>
    </w:p>
  </w:endnote>
  <w:endnote w:type="continuationSeparator" w:id="0">
    <w:p w14:paraId="1BA55623" w14:textId="77777777" w:rsidR="00FA19BA" w:rsidRDefault="00FA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375534"/>
      <w:docPartObj>
        <w:docPartGallery w:val="Page Numbers (Bottom of Page)"/>
        <w:docPartUnique/>
      </w:docPartObj>
    </w:sdtPr>
    <w:sdtEndPr/>
    <w:sdtContent>
      <w:p w14:paraId="436525DB" w14:textId="77777777" w:rsidR="00A531BA" w:rsidRDefault="00A531BA">
        <w:pPr>
          <w:pStyle w:val="a5"/>
          <w:jc w:val="center"/>
        </w:pPr>
        <w:r>
          <w:fldChar w:fldCharType="begin"/>
        </w:r>
        <w:r>
          <w:instrText>PAGE   \* MERGEFORMAT</w:instrText>
        </w:r>
        <w:r>
          <w:fldChar w:fldCharType="separate"/>
        </w:r>
        <w:r>
          <w:rPr>
            <w:lang w:val="ja-JP"/>
          </w:rPr>
          <w:t>2</w:t>
        </w:r>
        <w:r>
          <w:fldChar w:fldCharType="end"/>
        </w:r>
      </w:p>
    </w:sdtContent>
  </w:sdt>
  <w:p w14:paraId="1A6A137C" w14:textId="77777777" w:rsidR="00331AA1" w:rsidRDefault="00331AA1">
    <w:pPr>
      <w:adjustRightInd/>
      <w:spacing w:line="272" w:lineRule="exact"/>
      <w:ind w:right="366"/>
      <w:rPr>
        <w:rFonts w:ascii="ＭＳ 明朝"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4B9C" w14:textId="77777777" w:rsidR="00FA19BA" w:rsidRDefault="00FA19BA">
      <w:r>
        <w:rPr>
          <w:rFonts w:ascii="ＭＳ 明朝" w:hAnsi="Times New Roman" w:cs="Times New Roman"/>
          <w:color w:val="auto"/>
          <w:sz w:val="2"/>
          <w:szCs w:val="2"/>
        </w:rPr>
        <w:continuationSeparator/>
      </w:r>
    </w:p>
  </w:footnote>
  <w:footnote w:type="continuationSeparator" w:id="0">
    <w:p w14:paraId="698DF743" w14:textId="77777777" w:rsidR="00FA19BA" w:rsidRDefault="00FA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3713" w14:textId="77777777" w:rsidR="00364353" w:rsidRPr="00364353" w:rsidRDefault="00607514" w:rsidP="00607514">
    <w:pPr>
      <w:pStyle w:val="a3"/>
      <w:wordWrap w:val="0"/>
      <w:jc w:val="right"/>
      <w:rPr>
        <w:color w:val="A6A6A6" w:themeColor="background1" w:themeShade="A6"/>
      </w:rPr>
    </w:pPr>
    <w:r>
      <w:rPr>
        <w:rFonts w:hint="eastAsia"/>
        <w:color w:val="A6A6A6" w:themeColor="background1" w:themeShade="A6"/>
      </w:rPr>
      <w:t xml:space="preserve">　</w:t>
    </w:r>
  </w:p>
  <w:p w14:paraId="2ADD9744" w14:textId="77777777" w:rsidR="00364353" w:rsidRDefault="003643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0E2"/>
    <w:multiLevelType w:val="hybridMultilevel"/>
    <w:tmpl w:val="7A020D3E"/>
    <w:lvl w:ilvl="0" w:tplc="D528D900">
      <w:start w:val="1"/>
      <w:numFmt w:val="decimalEnclosedCircle"/>
      <w:lvlText w:val="%1"/>
      <w:lvlJc w:val="left"/>
      <w:pPr>
        <w:ind w:left="1094" w:hanging="360"/>
      </w:pPr>
      <w:rPr>
        <w:rFonts w:ascii="Century" w:eastAsia="ＭＳ Ｐゴシック" w:hAnsi="Century" w:cs="ＭＳ Ｐゴシック" w:hint="default"/>
        <w:sz w:val="24"/>
      </w:rPr>
    </w:lvl>
    <w:lvl w:ilvl="1" w:tplc="04090017" w:tentative="1">
      <w:start w:val="1"/>
      <w:numFmt w:val="aiueoFullWidth"/>
      <w:lvlText w:val="(%2)"/>
      <w:lvlJc w:val="left"/>
      <w:pPr>
        <w:ind w:left="1574" w:hanging="420"/>
      </w:pPr>
      <w:rPr>
        <w:rFonts w:cs="Times New Roman"/>
      </w:rPr>
    </w:lvl>
    <w:lvl w:ilvl="2" w:tplc="04090011" w:tentative="1">
      <w:start w:val="1"/>
      <w:numFmt w:val="decimalEnclosedCircle"/>
      <w:lvlText w:val="%3"/>
      <w:lvlJc w:val="left"/>
      <w:pPr>
        <w:ind w:left="1994" w:hanging="420"/>
      </w:pPr>
      <w:rPr>
        <w:rFonts w:cs="Times New Roman"/>
      </w:rPr>
    </w:lvl>
    <w:lvl w:ilvl="3" w:tplc="0409000F" w:tentative="1">
      <w:start w:val="1"/>
      <w:numFmt w:val="decimal"/>
      <w:lvlText w:val="%4."/>
      <w:lvlJc w:val="left"/>
      <w:pPr>
        <w:ind w:left="2414" w:hanging="420"/>
      </w:pPr>
      <w:rPr>
        <w:rFonts w:cs="Times New Roman"/>
      </w:rPr>
    </w:lvl>
    <w:lvl w:ilvl="4" w:tplc="04090017" w:tentative="1">
      <w:start w:val="1"/>
      <w:numFmt w:val="aiueoFullWidth"/>
      <w:lvlText w:val="(%5)"/>
      <w:lvlJc w:val="left"/>
      <w:pPr>
        <w:ind w:left="2834" w:hanging="420"/>
      </w:pPr>
      <w:rPr>
        <w:rFonts w:cs="Times New Roman"/>
      </w:rPr>
    </w:lvl>
    <w:lvl w:ilvl="5" w:tplc="04090011" w:tentative="1">
      <w:start w:val="1"/>
      <w:numFmt w:val="decimalEnclosedCircle"/>
      <w:lvlText w:val="%6"/>
      <w:lvlJc w:val="left"/>
      <w:pPr>
        <w:ind w:left="3254" w:hanging="420"/>
      </w:pPr>
      <w:rPr>
        <w:rFonts w:cs="Times New Roman"/>
      </w:rPr>
    </w:lvl>
    <w:lvl w:ilvl="6" w:tplc="0409000F" w:tentative="1">
      <w:start w:val="1"/>
      <w:numFmt w:val="decimal"/>
      <w:lvlText w:val="%7."/>
      <w:lvlJc w:val="left"/>
      <w:pPr>
        <w:ind w:left="3674" w:hanging="420"/>
      </w:pPr>
      <w:rPr>
        <w:rFonts w:cs="Times New Roman"/>
      </w:rPr>
    </w:lvl>
    <w:lvl w:ilvl="7" w:tplc="04090017" w:tentative="1">
      <w:start w:val="1"/>
      <w:numFmt w:val="aiueoFullWidth"/>
      <w:lvlText w:val="(%8)"/>
      <w:lvlJc w:val="left"/>
      <w:pPr>
        <w:ind w:left="4094" w:hanging="420"/>
      </w:pPr>
      <w:rPr>
        <w:rFonts w:cs="Times New Roman"/>
      </w:rPr>
    </w:lvl>
    <w:lvl w:ilvl="8" w:tplc="04090011" w:tentative="1">
      <w:start w:val="1"/>
      <w:numFmt w:val="decimalEnclosedCircle"/>
      <w:lvlText w:val="%9"/>
      <w:lvlJc w:val="left"/>
      <w:pPr>
        <w:ind w:left="4514" w:hanging="420"/>
      </w:pPr>
      <w:rPr>
        <w:rFonts w:cs="Times New Roman"/>
      </w:rPr>
    </w:lvl>
  </w:abstractNum>
  <w:abstractNum w:abstractNumId="1" w15:restartNumberingAfterBreak="0">
    <w:nsid w:val="062C0885"/>
    <w:multiLevelType w:val="hybridMultilevel"/>
    <w:tmpl w:val="8CE4AE78"/>
    <w:lvl w:ilvl="0" w:tplc="53AA18A4">
      <w:start w:val="2"/>
      <w:numFmt w:val="decimalEnclosedCircle"/>
      <w:lvlText w:val="%1"/>
      <w:lvlJc w:val="left"/>
      <w:pPr>
        <w:ind w:left="840" w:hanging="360"/>
      </w:pPr>
      <w:rPr>
        <w:rFonts w:ascii="ＭＳ Ｐゴシック" w:eastAsia="ＭＳ Ｐゴシック" w:hAnsi="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4E428AE"/>
    <w:multiLevelType w:val="hybridMultilevel"/>
    <w:tmpl w:val="C132121E"/>
    <w:lvl w:ilvl="0" w:tplc="6910FAC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B9789C"/>
    <w:multiLevelType w:val="hybridMultilevel"/>
    <w:tmpl w:val="3A0C4D26"/>
    <w:lvl w:ilvl="0" w:tplc="07B4F792">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3F11B0"/>
    <w:multiLevelType w:val="hybridMultilevel"/>
    <w:tmpl w:val="95E87D8A"/>
    <w:lvl w:ilvl="0" w:tplc="7AFECDA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1C06855"/>
    <w:multiLevelType w:val="hybridMultilevel"/>
    <w:tmpl w:val="12EC639C"/>
    <w:lvl w:ilvl="0" w:tplc="2BE0A0B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6F702A0"/>
    <w:multiLevelType w:val="hybridMultilevel"/>
    <w:tmpl w:val="CDA248AA"/>
    <w:lvl w:ilvl="0" w:tplc="68AE6A8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9802B0"/>
    <w:multiLevelType w:val="hybridMultilevel"/>
    <w:tmpl w:val="3F58651C"/>
    <w:lvl w:ilvl="0" w:tplc="6EF0565A">
      <w:start w:val="6"/>
      <w:numFmt w:val="bullet"/>
      <w:lvlText w:val="・"/>
      <w:lvlJc w:val="left"/>
      <w:pPr>
        <w:ind w:left="585" w:hanging="360"/>
      </w:pPr>
      <w:rPr>
        <w:rFonts w:ascii="ＭＳ 明朝" w:eastAsia="ＭＳ 明朝" w:hAnsi="ＭＳ 明朝" w:cs="ＭＳ Ｐゴシック"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8" w15:restartNumberingAfterBreak="0">
    <w:nsid w:val="3087799B"/>
    <w:multiLevelType w:val="hybridMultilevel"/>
    <w:tmpl w:val="EA8A5D70"/>
    <w:lvl w:ilvl="0" w:tplc="DFD8058A">
      <w:start w:val="1"/>
      <w:numFmt w:val="decimalFullWidth"/>
      <w:lvlText w:val="（%1）"/>
      <w:lvlJc w:val="left"/>
      <w:pPr>
        <w:ind w:left="720" w:hanging="720"/>
      </w:pPr>
      <w:rPr>
        <w:rFonts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54302AE"/>
    <w:multiLevelType w:val="hybridMultilevel"/>
    <w:tmpl w:val="C12C4F50"/>
    <w:lvl w:ilvl="0" w:tplc="EB28DF94">
      <w:numFmt w:val="bullet"/>
      <w:lvlText w:val="・"/>
      <w:lvlJc w:val="left"/>
      <w:pPr>
        <w:tabs>
          <w:tab w:val="num" w:pos="1386"/>
        </w:tabs>
        <w:ind w:left="1386" w:hanging="360"/>
      </w:pPr>
      <w:rPr>
        <w:rFonts w:ascii="ＭＳ Ｐゴシック" w:eastAsia="ＭＳ Ｐゴシック" w:hAnsi="ＭＳ Ｐゴシック" w:hint="eastAsia"/>
      </w:rPr>
    </w:lvl>
    <w:lvl w:ilvl="1" w:tplc="0409000B" w:tentative="1">
      <w:start w:val="1"/>
      <w:numFmt w:val="bullet"/>
      <w:lvlText w:val=""/>
      <w:lvlJc w:val="left"/>
      <w:pPr>
        <w:tabs>
          <w:tab w:val="num" w:pos="1866"/>
        </w:tabs>
        <w:ind w:left="1866" w:hanging="420"/>
      </w:pPr>
      <w:rPr>
        <w:rFonts w:ascii="Wingdings" w:hAnsi="Wingdings" w:hint="default"/>
      </w:rPr>
    </w:lvl>
    <w:lvl w:ilvl="2" w:tplc="0409000D" w:tentative="1">
      <w:start w:val="1"/>
      <w:numFmt w:val="bullet"/>
      <w:lvlText w:val=""/>
      <w:lvlJc w:val="left"/>
      <w:pPr>
        <w:tabs>
          <w:tab w:val="num" w:pos="2286"/>
        </w:tabs>
        <w:ind w:left="2286" w:hanging="420"/>
      </w:pPr>
      <w:rPr>
        <w:rFonts w:ascii="Wingdings" w:hAnsi="Wingdings" w:hint="default"/>
      </w:rPr>
    </w:lvl>
    <w:lvl w:ilvl="3" w:tplc="04090001" w:tentative="1">
      <w:start w:val="1"/>
      <w:numFmt w:val="bullet"/>
      <w:lvlText w:val=""/>
      <w:lvlJc w:val="left"/>
      <w:pPr>
        <w:tabs>
          <w:tab w:val="num" w:pos="2706"/>
        </w:tabs>
        <w:ind w:left="2706" w:hanging="420"/>
      </w:pPr>
      <w:rPr>
        <w:rFonts w:ascii="Wingdings" w:hAnsi="Wingdings" w:hint="default"/>
      </w:rPr>
    </w:lvl>
    <w:lvl w:ilvl="4" w:tplc="0409000B" w:tentative="1">
      <w:start w:val="1"/>
      <w:numFmt w:val="bullet"/>
      <w:lvlText w:val=""/>
      <w:lvlJc w:val="left"/>
      <w:pPr>
        <w:tabs>
          <w:tab w:val="num" w:pos="3126"/>
        </w:tabs>
        <w:ind w:left="3126" w:hanging="420"/>
      </w:pPr>
      <w:rPr>
        <w:rFonts w:ascii="Wingdings" w:hAnsi="Wingdings" w:hint="default"/>
      </w:rPr>
    </w:lvl>
    <w:lvl w:ilvl="5" w:tplc="0409000D" w:tentative="1">
      <w:start w:val="1"/>
      <w:numFmt w:val="bullet"/>
      <w:lvlText w:val=""/>
      <w:lvlJc w:val="left"/>
      <w:pPr>
        <w:tabs>
          <w:tab w:val="num" w:pos="3546"/>
        </w:tabs>
        <w:ind w:left="3546" w:hanging="420"/>
      </w:pPr>
      <w:rPr>
        <w:rFonts w:ascii="Wingdings" w:hAnsi="Wingdings" w:hint="default"/>
      </w:rPr>
    </w:lvl>
    <w:lvl w:ilvl="6" w:tplc="04090001" w:tentative="1">
      <w:start w:val="1"/>
      <w:numFmt w:val="bullet"/>
      <w:lvlText w:val=""/>
      <w:lvlJc w:val="left"/>
      <w:pPr>
        <w:tabs>
          <w:tab w:val="num" w:pos="3966"/>
        </w:tabs>
        <w:ind w:left="3966" w:hanging="420"/>
      </w:pPr>
      <w:rPr>
        <w:rFonts w:ascii="Wingdings" w:hAnsi="Wingdings" w:hint="default"/>
      </w:rPr>
    </w:lvl>
    <w:lvl w:ilvl="7" w:tplc="0409000B" w:tentative="1">
      <w:start w:val="1"/>
      <w:numFmt w:val="bullet"/>
      <w:lvlText w:val=""/>
      <w:lvlJc w:val="left"/>
      <w:pPr>
        <w:tabs>
          <w:tab w:val="num" w:pos="4386"/>
        </w:tabs>
        <w:ind w:left="4386" w:hanging="420"/>
      </w:pPr>
      <w:rPr>
        <w:rFonts w:ascii="Wingdings" w:hAnsi="Wingdings" w:hint="default"/>
      </w:rPr>
    </w:lvl>
    <w:lvl w:ilvl="8" w:tplc="0409000D" w:tentative="1">
      <w:start w:val="1"/>
      <w:numFmt w:val="bullet"/>
      <w:lvlText w:val=""/>
      <w:lvlJc w:val="left"/>
      <w:pPr>
        <w:tabs>
          <w:tab w:val="num" w:pos="4806"/>
        </w:tabs>
        <w:ind w:left="4806" w:hanging="420"/>
      </w:pPr>
      <w:rPr>
        <w:rFonts w:ascii="Wingdings" w:hAnsi="Wingdings" w:hint="default"/>
      </w:rPr>
    </w:lvl>
  </w:abstractNum>
  <w:abstractNum w:abstractNumId="10" w15:restartNumberingAfterBreak="0">
    <w:nsid w:val="43224458"/>
    <w:multiLevelType w:val="hybridMultilevel"/>
    <w:tmpl w:val="C78E3F42"/>
    <w:lvl w:ilvl="0" w:tplc="F04C2B4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42C2015"/>
    <w:multiLevelType w:val="hybridMultilevel"/>
    <w:tmpl w:val="B64AB7FE"/>
    <w:lvl w:ilvl="0" w:tplc="861ED17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B8A290D"/>
    <w:multiLevelType w:val="hybridMultilevel"/>
    <w:tmpl w:val="58BCBBAC"/>
    <w:lvl w:ilvl="0" w:tplc="F080F3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BEB3A3D"/>
    <w:multiLevelType w:val="hybridMultilevel"/>
    <w:tmpl w:val="95EE56BA"/>
    <w:lvl w:ilvl="0" w:tplc="D1206D10">
      <w:start w:val="6"/>
      <w:numFmt w:val="bullet"/>
      <w:lvlText w:val="・"/>
      <w:lvlJc w:val="left"/>
      <w:pPr>
        <w:ind w:left="580" w:hanging="360"/>
      </w:pPr>
      <w:rPr>
        <w:rFonts w:ascii="ＭＳ 明朝" w:eastAsia="ＭＳ 明朝" w:hAnsi="ＭＳ 明朝" w:cs="ＭＳ Ｐゴシック"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4" w15:restartNumberingAfterBreak="0">
    <w:nsid w:val="5C3C2699"/>
    <w:multiLevelType w:val="hybridMultilevel"/>
    <w:tmpl w:val="414C9648"/>
    <w:lvl w:ilvl="0" w:tplc="76762B3E">
      <w:start w:val="1"/>
      <w:numFmt w:val="decimalEnclosedCircle"/>
      <w:lvlText w:val="%1"/>
      <w:lvlJc w:val="left"/>
      <w:pPr>
        <w:ind w:left="840" w:hanging="360"/>
      </w:pPr>
      <w:rPr>
        <w:rFonts w:eastAsia="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5" w15:restartNumberingAfterBreak="0">
    <w:nsid w:val="5C5737AE"/>
    <w:multiLevelType w:val="hybridMultilevel"/>
    <w:tmpl w:val="59300364"/>
    <w:lvl w:ilvl="0" w:tplc="2B3A9C3C">
      <w:start w:val="1"/>
      <w:numFmt w:val="decimalEnclosedCircle"/>
      <w:lvlText w:val="%1"/>
      <w:lvlJc w:val="left"/>
      <w:pPr>
        <w:ind w:left="884" w:hanging="360"/>
      </w:pPr>
      <w:rPr>
        <w:rFonts w:ascii="Century" w:eastAsia="ＭＳ Ｐゴシック" w:hAnsi="Century" w:cs="ＭＳ Ｐゴシック" w:hint="default"/>
        <w:sz w:val="24"/>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16" w15:restartNumberingAfterBreak="0">
    <w:nsid w:val="608238D0"/>
    <w:multiLevelType w:val="hybridMultilevel"/>
    <w:tmpl w:val="F0E29070"/>
    <w:lvl w:ilvl="0" w:tplc="2FA4FC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F43F97"/>
    <w:multiLevelType w:val="hybridMultilevel"/>
    <w:tmpl w:val="30EAE7CE"/>
    <w:lvl w:ilvl="0" w:tplc="29E81C9E">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2ED3C00"/>
    <w:multiLevelType w:val="hybridMultilevel"/>
    <w:tmpl w:val="D6AC1016"/>
    <w:lvl w:ilvl="0" w:tplc="9C4A4F3A">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9" w15:restartNumberingAfterBreak="0">
    <w:nsid w:val="79CC5F40"/>
    <w:multiLevelType w:val="hybridMultilevel"/>
    <w:tmpl w:val="47948BFC"/>
    <w:lvl w:ilvl="0" w:tplc="582ABB5A">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B750455"/>
    <w:multiLevelType w:val="hybridMultilevel"/>
    <w:tmpl w:val="E0105EA4"/>
    <w:lvl w:ilvl="0" w:tplc="D794F970">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1" w15:restartNumberingAfterBreak="0">
    <w:nsid w:val="7C7A1F16"/>
    <w:multiLevelType w:val="hybridMultilevel"/>
    <w:tmpl w:val="4782CE9A"/>
    <w:lvl w:ilvl="0" w:tplc="C890DCB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29737F"/>
    <w:multiLevelType w:val="hybridMultilevel"/>
    <w:tmpl w:val="156ACBFC"/>
    <w:lvl w:ilvl="0" w:tplc="3B241F3E">
      <w:start w:val="1"/>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170800930">
    <w:abstractNumId w:val="0"/>
  </w:num>
  <w:num w:numId="2" w16cid:durableId="1341590730">
    <w:abstractNumId w:val="1"/>
  </w:num>
  <w:num w:numId="3" w16cid:durableId="843978046">
    <w:abstractNumId w:val="15"/>
  </w:num>
  <w:num w:numId="4" w16cid:durableId="1668824523">
    <w:abstractNumId w:val="14"/>
  </w:num>
  <w:num w:numId="5" w16cid:durableId="640354104">
    <w:abstractNumId w:val="9"/>
  </w:num>
  <w:num w:numId="6" w16cid:durableId="1037049431">
    <w:abstractNumId w:val="20"/>
  </w:num>
  <w:num w:numId="7" w16cid:durableId="1295022219">
    <w:abstractNumId w:val="18"/>
  </w:num>
  <w:num w:numId="8" w16cid:durableId="292365899">
    <w:abstractNumId w:val="8"/>
  </w:num>
  <w:num w:numId="9" w16cid:durableId="1929654578">
    <w:abstractNumId w:val="17"/>
  </w:num>
  <w:num w:numId="10" w16cid:durableId="1053776896">
    <w:abstractNumId w:val="4"/>
  </w:num>
  <w:num w:numId="11" w16cid:durableId="951277989">
    <w:abstractNumId w:val="10"/>
  </w:num>
  <w:num w:numId="12" w16cid:durableId="2069567600">
    <w:abstractNumId w:val="19"/>
  </w:num>
  <w:num w:numId="13" w16cid:durableId="773867073">
    <w:abstractNumId w:val="2"/>
  </w:num>
  <w:num w:numId="14" w16cid:durableId="557594544">
    <w:abstractNumId w:val="16"/>
  </w:num>
  <w:num w:numId="15" w16cid:durableId="837622384">
    <w:abstractNumId w:val="21"/>
  </w:num>
  <w:num w:numId="16" w16cid:durableId="666443125">
    <w:abstractNumId w:val="3"/>
  </w:num>
  <w:num w:numId="17" w16cid:durableId="1892107096">
    <w:abstractNumId w:val="7"/>
  </w:num>
  <w:num w:numId="18" w16cid:durableId="1710493555">
    <w:abstractNumId w:val="13"/>
  </w:num>
  <w:num w:numId="19" w16cid:durableId="1533300438">
    <w:abstractNumId w:val="22"/>
  </w:num>
  <w:num w:numId="20" w16cid:durableId="1756710610">
    <w:abstractNumId w:val="6"/>
  </w:num>
  <w:num w:numId="21" w16cid:durableId="301616269">
    <w:abstractNumId w:val="12"/>
  </w:num>
  <w:num w:numId="22" w16cid:durableId="1488789460">
    <w:abstractNumId w:val="11"/>
  </w:num>
  <w:num w:numId="23" w16cid:durableId="1427112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1B"/>
    <w:rsid w:val="00001C69"/>
    <w:rsid w:val="00005229"/>
    <w:rsid w:val="00022995"/>
    <w:rsid w:val="000651EE"/>
    <w:rsid w:val="00067C2D"/>
    <w:rsid w:val="00071655"/>
    <w:rsid w:val="00073C4C"/>
    <w:rsid w:val="000A5676"/>
    <w:rsid w:val="000D7080"/>
    <w:rsid w:val="000F50B1"/>
    <w:rsid w:val="000F5325"/>
    <w:rsid w:val="001170EB"/>
    <w:rsid w:val="00132148"/>
    <w:rsid w:val="00151553"/>
    <w:rsid w:val="001532AE"/>
    <w:rsid w:val="00157E72"/>
    <w:rsid w:val="00163543"/>
    <w:rsid w:val="00171F96"/>
    <w:rsid w:val="001833E9"/>
    <w:rsid w:val="001877B0"/>
    <w:rsid w:val="001C1ADB"/>
    <w:rsid w:val="001D4394"/>
    <w:rsid w:val="001D5349"/>
    <w:rsid w:val="001F1CEC"/>
    <w:rsid w:val="002015E1"/>
    <w:rsid w:val="0020462F"/>
    <w:rsid w:val="00206599"/>
    <w:rsid w:val="002107F9"/>
    <w:rsid w:val="00216AF3"/>
    <w:rsid w:val="0022752C"/>
    <w:rsid w:val="002420CF"/>
    <w:rsid w:val="00242914"/>
    <w:rsid w:val="002520B6"/>
    <w:rsid w:val="0028726D"/>
    <w:rsid w:val="0029251B"/>
    <w:rsid w:val="00294E94"/>
    <w:rsid w:val="002B4EF8"/>
    <w:rsid w:val="002C6CF0"/>
    <w:rsid w:val="002C7538"/>
    <w:rsid w:val="002D187C"/>
    <w:rsid w:val="002E0C4F"/>
    <w:rsid w:val="002F42A8"/>
    <w:rsid w:val="003006D4"/>
    <w:rsid w:val="003078D2"/>
    <w:rsid w:val="003209A3"/>
    <w:rsid w:val="00321E44"/>
    <w:rsid w:val="00326C65"/>
    <w:rsid w:val="00331AA1"/>
    <w:rsid w:val="00341B0E"/>
    <w:rsid w:val="00343400"/>
    <w:rsid w:val="00345B39"/>
    <w:rsid w:val="00351AC3"/>
    <w:rsid w:val="00364353"/>
    <w:rsid w:val="00370EED"/>
    <w:rsid w:val="0037702D"/>
    <w:rsid w:val="00386E2D"/>
    <w:rsid w:val="003A4963"/>
    <w:rsid w:val="003B2527"/>
    <w:rsid w:val="003E4638"/>
    <w:rsid w:val="003E6F8A"/>
    <w:rsid w:val="00400B4F"/>
    <w:rsid w:val="00403510"/>
    <w:rsid w:val="004250CA"/>
    <w:rsid w:val="00432AB9"/>
    <w:rsid w:val="00440184"/>
    <w:rsid w:val="004407E3"/>
    <w:rsid w:val="00454B5B"/>
    <w:rsid w:val="00463C68"/>
    <w:rsid w:val="0046435B"/>
    <w:rsid w:val="00471E6A"/>
    <w:rsid w:val="004728D8"/>
    <w:rsid w:val="004803D6"/>
    <w:rsid w:val="00485700"/>
    <w:rsid w:val="00495CAF"/>
    <w:rsid w:val="004A1FBE"/>
    <w:rsid w:val="004A2051"/>
    <w:rsid w:val="004E1FDC"/>
    <w:rsid w:val="004F4ACC"/>
    <w:rsid w:val="004F6C2A"/>
    <w:rsid w:val="005043BD"/>
    <w:rsid w:val="00511FB9"/>
    <w:rsid w:val="0054176F"/>
    <w:rsid w:val="005607C7"/>
    <w:rsid w:val="00572B13"/>
    <w:rsid w:val="00572E1D"/>
    <w:rsid w:val="00594BAF"/>
    <w:rsid w:val="005D273B"/>
    <w:rsid w:val="005D6CEF"/>
    <w:rsid w:val="005D75DC"/>
    <w:rsid w:val="005E21EC"/>
    <w:rsid w:val="005E5271"/>
    <w:rsid w:val="005E7228"/>
    <w:rsid w:val="00607514"/>
    <w:rsid w:val="00630155"/>
    <w:rsid w:val="00635D77"/>
    <w:rsid w:val="00654EFA"/>
    <w:rsid w:val="00663411"/>
    <w:rsid w:val="006732D6"/>
    <w:rsid w:val="006762F9"/>
    <w:rsid w:val="00680553"/>
    <w:rsid w:val="006833B9"/>
    <w:rsid w:val="006A528B"/>
    <w:rsid w:val="006B40E8"/>
    <w:rsid w:val="006D4A2D"/>
    <w:rsid w:val="006E7D30"/>
    <w:rsid w:val="006F7F4C"/>
    <w:rsid w:val="00722FDC"/>
    <w:rsid w:val="0072369C"/>
    <w:rsid w:val="007268FB"/>
    <w:rsid w:val="00731AC2"/>
    <w:rsid w:val="007530EF"/>
    <w:rsid w:val="0075333A"/>
    <w:rsid w:val="00754E2A"/>
    <w:rsid w:val="00760BD7"/>
    <w:rsid w:val="00777A8D"/>
    <w:rsid w:val="00785F2C"/>
    <w:rsid w:val="00794B75"/>
    <w:rsid w:val="007A16FE"/>
    <w:rsid w:val="007A7B0A"/>
    <w:rsid w:val="007B3C1B"/>
    <w:rsid w:val="007D20AF"/>
    <w:rsid w:val="007D2C5F"/>
    <w:rsid w:val="007E310E"/>
    <w:rsid w:val="007F317E"/>
    <w:rsid w:val="00804B90"/>
    <w:rsid w:val="00815794"/>
    <w:rsid w:val="00836DAC"/>
    <w:rsid w:val="00860109"/>
    <w:rsid w:val="0088740D"/>
    <w:rsid w:val="00891DF0"/>
    <w:rsid w:val="00895480"/>
    <w:rsid w:val="008A540A"/>
    <w:rsid w:val="008D7069"/>
    <w:rsid w:val="0090344F"/>
    <w:rsid w:val="00904A2F"/>
    <w:rsid w:val="00907C44"/>
    <w:rsid w:val="00943F22"/>
    <w:rsid w:val="00944787"/>
    <w:rsid w:val="0095131D"/>
    <w:rsid w:val="00955538"/>
    <w:rsid w:val="00967E02"/>
    <w:rsid w:val="009860B5"/>
    <w:rsid w:val="009900C2"/>
    <w:rsid w:val="009E512F"/>
    <w:rsid w:val="009F71D2"/>
    <w:rsid w:val="00A1587A"/>
    <w:rsid w:val="00A25353"/>
    <w:rsid w:val="00A40692"/>
    <w:rsid w:val="00A42FFF"/>
    <w:rsid w:val="00A531BA"/>
    <w:rsid w:val="00A81D24"/>
    <w:rsid w:val="00A82975"/>
    <w:rsid w:val="00A9036C"/>
    <w:rsid w:val="00A90B42"/>
    <w:rsid w:val="00A92D4A"/>
    <w:rsid w:val="00AA7976"/>
    <w:rsid w:val="00AB1BC6"/>
    <w:rsid w:val="00AB33AB"/>
    <w:rsid w:val="00AC2888"/>
    <w:rsid w:val="00AE4E87"/>
    <w:rsid w:val="00B012F6"/>
    <w:rsid w:val="00B1686B"/>
    <w:rsid w:val="00B218F3"/>
    <w:rsid w:val="00B26E5F"/>
    <w:rsid w:val="00B350F4"/>
    <w:rsid w:val="00B505D5"/>
    <w:rsid w:val="00B553ED"/>
    <w:rsid w:val="00B562C5"/>
    <w:rsid w:val="00B57C28"/>
    <w:rsid w:val="00B671B8"/>
    <w:rsid w:val="00B85964"/>
    <w:rsid w:val="00B94B18"/>
    <w:rsid w:val="00BA0C4C"/>
    <w:rsid w:val="00BB73D7"/>
    <w:rsid w:val="00BC5C95"/>
    <w:rsid w:val="00BF20B9"/>
    <w:rsid w:val="00C069DF"/>
    <w:rsid w:val="00C318B6"/>
    <w:rsid w:val="00C3788A"/>
    <w:rsid w:val="00C524FF"/>
    <w:rsid w:val="00C64E0B"/>
    <w:rsid w:val="00C664DE"/>
    <w:rsid w:val="00C73D3A"/>
    <w:rsid w:val="00C77BBE"/>
    <w:rsid w:val="00CA4313"/>
    <w:rsid w:val="00CB6CD5"/>
    <w:rsid w:val="00CC2B53"/>
    <w:rsid w:val="00CC3E1A"/>
    <w:rsid w:val="00CD0DD5"/>
    <w:rsid w:val="00CE3E6E"/>
    <w:rsid w:val="00CF59E2"/>
    <w:rsid w:val="00D00CAA"/>
    <w:rsid w:val="00D01340"/>
    <w:rsid w:val="00D137B7"/>
    <w:rsid w:val="00D37494"/>
    <w:rsid w:val="00D50979"/>
    <w:rsid w:val="00D93E29"/>
    <w:rsid w:val="00D97AA2"/>
    <w:rsid w:val="00DC78B2"/>
    <w:rsid w:val="00DD22DA"/>
    <w:rsid w:val="00DD2A85"/>
    <w:rsid w:val="00DE2ECB"/>
    <w:rsid w:val="00DF0A7D"/>
    <w:rsid w:val="00DF1C39"/>
    <w:rsid w:val="00DF7439"/>
    <w:rsid w:val="00EA09FC"/>
    <w:rsid w:val="00EA2953"/>
    <w:rsid w:val="00EB4D64"/>
    <w:rsid w:val="00EB7F30"/>
    <w:rsid w:val="00ED1027"/>
    <w:rsid w:val="00ED4BA7"/>
    <w:rsid w:val="00ED6621"/>
    <w:rsid w:val="00EE149C"/>
    <w:rsid w:val="00EF4DEB"/>
    <w:rsid w:val="00F0216D"/>
    <w:rsid w:val="00F315CD"/>
    <w:rsid w:val="00F326F5"/>
    <w:rsid w:val="00F33964"/>
    <w:rsid w:val="00F47B28"/>
    <w:rsid w:val="00F85DBE"/>
    <w:rsid w:val="00F90F52"/>
    <w:rsid w:val="00FA19BA"/>
    <w:rsid w:val="00FA57BE"/>
    <w:rsid w:val="00FA68E9"/>
    <w:rsid w:val="00FA7A16"/>
    <w:rsid w:val="00FC050C"/>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F2F3214"/>
  <w14:defaultImageDpi w14:val="0"/>
  <w15:docId w15:val="{384BAF07-BDE5-46D2-AA6D-5FD44DF2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251B"/>
    <w:pPr>
      <w:tabs>
        <w:tab w:val="center" w:pos="4252"/>
        <w:tab w:val="right" w:pos="8504"/>
      </w:tabs>
      <w:snapToGrid w:val="0"/>
    </w:pPr>
  </w:style>
  <w:style w:type="character" w:customStyle="1" w:styleId="a4">
    <w:name w:val="ヘッダー (文字)"/>
    <w:basedOn w:val="a0"/>
    <w:link w:val="a3"/>
    <w:uiPriority w:val="99"/>
    <w:locked/>
    <w:rsid w:val="0029251B"/>
    <w:rPr>
      <w:rFonts w:ascii="Century" w:hAnsi="Century" w:cs="ＭＳ 明朝"/>
      <w:color w:val="000000"/>
      <w:kern w:val="0"/>
      <w:sz w:val="21"/>
      <w:szCs w:val="21"/>
    </w:rPr>
  </w:style>
  <w:style w:type="paragraph" w:styleId="a5">
    <w:name w:val="footer"/>
    <w:basedOn w:val="a"/>
    <w:link w:val="a6"/>
    <w:uiPriority w:val="99"/>
    <w:rsid w:val="0029251B"/>
    <w:pPr>
      <w:tabs>
        <w:tab w:val="center" w:pos="4252"/>
        <w:tab w:val="right" w:pos="8504"/>
      </w:tabs>
      <w:snapToGrid w:val="0"/>
    </w:pPr>
  </w:style>
  <w:style w:type="character" w:customStyle="1" w:styleId="a6">
    <w:name w:val="フッター (文字)"/>
    <w:basedOn w:val="a0"/>
    <w:link w:val="a5"/>
    <w:uiPriority w:val="99"/>
    <w:locked/>
    <w:rsid w:val="0029251B"/>
    <w:rPr>
      <w:rFonts w:ascii="Century" w:hAnsi="Century" w:cs="ＭＳ 明朝"/>
      <w:color w:val="000000"/>
      <w:kern w:val="0"/>
      <w:sz w:val="21"/>
      <w:szCs w:val="21"/>
    </w:rPr>
  </w:style>
  <w:style w:type="paragraph" w:styleId="a7">
    <w:name w:val="Balloon Text"/>
    <w:basedOn w:val="a"/>
    <w:link w:val="a8"/>
    <w:uiPriority w:val="99"/>
    <w:semiHidden/>
    <w:rsid w:val="00777A8D"/>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77A8D"/>
    <w:rPr>
      <w:rFonts w:ascii="Arial" w:eastAsia="ＭＳ ゴシック" w:hAnsi="Arial" w:cs="Times New Roman"/>
      <w:color w:val="000000"/>
      <w:kern w:val="0"/>
      <w:sz w:val="18"/>
      <w:szCs w:val="18"/>
    </w:rPr>
  </w:style>
  <w:style w:type="table" w:styleId="a9">
    <w:name w:val="Table Grid"/>
    <w:basedOn w:val="a1"/>
    <w:uiPriority w:val="99"/>
    <w:rsid w:val="0089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7C2D"/>
    <w:pPr>
      <w:ind w:leftChars="400" w:left="840"/>
    </w:pPr>
  </w:style>
  <w:style w:type="paragraph" w:styleId="ab">
    <w:name w:val="Date"/>
    <w:basedOn w:val="a"/>
    <w:next w:val="a"/>
    <w:link w:val="ac"/>
    <w:uiPriority w:val="99"/>
    <w:semiHidden/>
    <w:unhideWhenUsed/>
    <w:rsid w:val="002C6CF0"/>
  </w:style>
  <w:style w:type="character" w:customStyle="1" w:styleId="ac">
    <w:name w:val="日付 (文字)"/>
    <w:basedOn w:val="a0"/>
    <w:link w:val="ab"/>
    <w:uiPriority w:val="99"/>
    <w:semiHidden/>
    <w:rsid w:val="002C6CF0"/>
    <w:rPr>
      <w:rFonts w:ascii="Century" w:hAnsi="Century" w:cs="ＭＳ 明朝"/>
      <w:color w:val="000000"/>
      <w:kern w:val="0"/>
    </w:rPr>
  </w:style>
  <w:style w:type="character" w:styleId="ad">
    <w:name w:val="Hyperlink"/>
    <w:basedOn w:val="a0"/>
    <w:uiPriority w:val="99"/>
    <w:unhideWhenUsed/>
    <w:rsid w:val="002C6CF0"/>
    <w:rPr>
      <w:color w:val="0000FF" w:themeColor="hyperlink"/>
      <w:u w:val="single"/>
    </w:rPr>
  </w:style>
  <w:style w:type="character" w:styleId="ae">
    <w:name w:val="Unresolved Mention"/>
    <w:basedOn w:val="a0"/>
    <w:uiPriority w:val="99"/>
    <w:semiHidden/>
    <w:unhideWhenUsed/>
    <w:rsid w:val="002C6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815039">
      <w:bodyDiv w:val="1"/>
      <w:marLeft w:val="0"/>
      <w:marRight w:val="0"/>
      <w:marTop w:val="0"/>
      <w:marBottom w:val="0"/>
      <w:divBdr>
        <w:top w:val="none" w:sz="0" w:space="0" w:color="auto"/>
        <w:left w:val="none" w:sz="0" w:space="0" w:color="auto"/>
        <w:bottom w:val="none" w:sz="0" w:space="0" w:color="auto"/>
        <w:right w:val="none" w:sz="0" w:space="0" w:color="auto"/>
      </w:divBdr>
      <w:divsChild>
        <w:div w:id="743112981">
          <w:marLeft w:val="0"/>
          <w:marRight w:val="0"/>
          <w:marTop w:val="0"/>
          <w:marBottom w:val="0"/>
          <w:divBdr>
            <w:top w:val="none" w:sz="0" w:space="0" w:color="auto"/>
            <w:left w:val="none" w:sz="0" w:space="0" w:color="auto"/>
            <w:bottom w:val="none" w:sz="0" w:space="0" w:color="auto"/>
            <w:right w:val="none" w:sz="0" w:space="0" w:color="auto"/>
          </w:divBdr>
          <w:divsChild>
            <w:div w:id="110056518">
              <w:marLeft w:val="0"/>
              <w:marRight w:val="0"/>
              <w:marTop w:val="0"/>
              <w:marBottom w:val="0"/>
              <w:divBdr>
                <w:top w:val="none" w:sz="0" w:space="0" w:color="auto"/>
                <w:left w:val="none" w:sz="0" w:space="0" w:color="auto"/>
                <w:bottom w:val="none" w:sz="0" w:space="0" w:color="auto"/>
                <w:right w:val="none" w:sz="0" w:space="0" w:color="auto"/>
              </w:divBdr>
              <w:divsChild>
                <w:div w:id="1840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8584">
          <w:marLeft w:val="0"/>
          <w:marRight w:val="0"/>
          <w:marTop w:val="0"/>
          <w:marBottom w:val="0"/>
          <w:divBdr>
            <w:top w:val="none" w:sz="0" w:space="0" w:color="auto"/>
            <w:left w:val="none" w:sz="0" w:space="0" w:color="auto"/>
            <w:bottom w:val="none" w:sz="0" w:space="0" w:color="auto"/>
            <w:right w:val="none" w:sz="0" w:space="0" w:color="auto"/>
          </w:divBdr>
          <w:divsChild>
            <w:div w:id="802774400">
              <w:marLeft w:val="0"/>
              <w:marRight w:val="0"/>
              <w:marTop w:val="0"/>
              <w:marBottom w:val="0"/>
              <w:divBdr>
                <w:top w:val="none" w:sz="0" w:space="0" w:color="auto"/>
                <w:left w:val="none" w:sz="0" w:space="0" w:color="auto"/>
                <w:bottom w:val="none" w:sz="0" w:space="0" w:color="auto"/>
                <w:right w:val="none" w:sz="0" w:space="0" w:color="auto"/>
              </w:divBdr>
              <w:divsChild>
                <w:div w:id="3491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31463">
          <w:marLeft w:val="0"/>
          <w:marRight w:val="0"/>
          <w:marTop w:val="0"/>
          <w:marBottom w:val="0"/>
          <w:divBdr>
            <w:top w:val="none" w:sz="0" w:space="0" w:color="auto"/>
            <w:left w:val="none" w:sz="0" w:space="0" w:color="auto"/>
            <w:bottom w:val="none" w:sz="0" w:space="0" w:color="auto"/>
            <w:right w:val="none" w:sz="0" w:space="0" w:color="auto"/>
          </w:divBdr>
          <w:divsChild>
            <w:div w:id="1598322644">
              <w:marLeft w:val="0"/>
              <w:marRight w:val="0"/>
              <w:marTop w:val="0"/>
              <w:marBottom w:val="0"/>
              <w:divBdr>
                <w:top w:val="none" w:sz="0" w:space="0" w:color="auto"/>
                <w:left w:val="none" w:sz="0" w:space="0" w:color="auto"/>
                <w:bottom w:val="none" w:sz="0" w:space="0" w:color="auto"/>
                <w:right w:val="none" w:sz="0" w:space="0" w:color="auto"/>
              </w:divBdr>
              <w:divsChild>
                <w:div w:id="12118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5064">
          <w:marLeft w:val="0"/>
          <w:marRight w:val="0"/>
          <w:marTop w:val="0"/>
          <w:marBottom w:val="0"/>
          <w:divBdr>
            <w:top w:val="none" w:sz="0" w:space="0" w:color="auto"/>
            <w:left w:val="none" w:sz="0" w:space="0" w:color="auto"/>
            <w:bottom w:val="none" w:sz="0" w:space="0" w:color="auto"/>
            <w:right w:val="none" w:sz="0" w:space="0" w:color="auto"/>
          </w:divBdr>
          <w:divsChild>
            <w:div w:id="690568961">
              <w:marLeft w:val="0"/>
              <w:marRight w:val="0"/>
              <w:marTop w:val="0"/>
              <w:marBottom w:val="0"/>
              <w:divBdr>
                <w:top w:val="none" w:sz="0" w:space="0" w:color="auto"/>
                <w:left w:val="none" w:sz="0" w:space="0" w:color="auto"/>
                <w:bottom w:val="none" w:sz="0" w:space="0" w:color="auto"/>
                <w:right w:val="none" w:sz="0" w:space="0" w:color="auto"/>
              </w:divBdr>
              <w:divsChild>
                <w:div w:id="1366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036">
          <w:marLeft w:val="0"/>
          <w:marRight w:val="0"/>
          <w:marTop w:val="0"/>
          <w:marBottom w:val="0"/>
          <w:divBdr>
            <w:top w:val="none" w:sz="0" w:space="0" w:color="auto"/>
            <w:left w:val="none" w:sz="0" w:space="0" w:color="auto"/>
            <w:bottom w:val="none" w:sz="0" w:space="0" w:color="auto"/>
            <w:right w:val="none" w:sz="0" w:space="0" w:color="auto"/>
          </w:divBdr>
          <w:divsChild>
            <w:div w:id="192379244">
              <w:marLeft w:val="0"/>
              <w:marRight w:val="0"/>
              <w:marTop w:val="0"/>
              <w:marBottom w:val="0"/>
              <w:divBdr>
                <w:top w:val="none" w:sz="0" w:space="0" w:color="auto"/>
                <w:left w:val="none" w:sz="0" w:space="0" w:color="auto"/>
                <w:bottom w:val="none" w:sz="0" w:space="0" w:color="auto"/>
                <w:right w:val="none" w:sz="0" w:space="0" w:color="auto"/>
              </w:divBdr>
              <w:divsChild>
                <w:div w:id="996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414">
          <w:marLeft w:val="0"/>
          <w:marRight w:val="0"/>
          <w:marTop w:val="0"/>
          <w:marBottom w:val="0"/>
          <w:divBdr>
            <w:top w:val="none" w:sz="0" w:space="0" w:color="auto"/>
            <w:left w:val="none" w:sz="0" w:space="0" w:color="auto"/>
            <w:bottom w:val="none" w:sz="0" w:space="0" w:color="auto"/>
            <w:right w:val="none" w:sz="0" w:space="0" w:color="auto"/>
          </w:divBdr>
          <w:divsChild>
            <w:div w:id="388263012">
              <w:marLeft w:val="0"/>
              <w:marRight w:val="0"/>
              <w:marTop w:val="0"/>
              <w:marBottom w:val="0"/>
              <w:divBdr>
                <w:top w:val="none" w:sz="0" w:space="0" w:color="auto"/>
                <w:left w:val="none" w:sz="0" w:space="0" w:color="auto"/>
                <w:bottom w:val="none" w:sz="0" w:space="0" w:color="auto"/>
                <w:right w:val="none" w:sz="0" w:space="0" w:color="auto"/>
              </w:divBdr>
              <w:divsChild>
                <w:div w:id="4330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662">
          <w:marLeft w:val="0"/>
          <w:marRight w:val="0"/>
          <w:marTop w:val="0"/>
          <w:marBottom w:val="0"/>
          <w:divBdr>
            <w:top w:val="none" w:sz="0" w:space="0" w:color="auto"/>
            <w:left w:val="none" w:sz="0" w:space="0" w:color="auto"/>
            <w:bottom w:val="none" w:sz="0" w:space="0" w:color="auto"/>
            <w:right w:val="none" w:sz="0" w:space="0" w:color="auto"/>
          </w:divBdr>
          <w:divsChild>
            <w:div w:id="1449739472">
              <w:marLeft w:val="0"/>
              <w:marRight w:val="0"/>
              <w:marTop w:val="0"/>
              <w:marBottom w:val="0"/>
              <w:divBdr>
                <w:top w:val="none" w:sz="0" w:space="0" w:color="auto"/>
                <w:left w:val="none" w:sz="0" w:space="0" w:color="auto"/>
                <w:bottom w:val="none" w:sz="0" w:space="0" w:color="auto"/>
                <w:right w:val="none" w:sz="0" w:space="0" w:color="auto"/>
              </w:divBdr>
              <w:divsChild>
                <w:div w:id="9645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3998">
          <w:marLeft w:val="0"/>
          <w:marRight w:val="0"/>
          <w:marTop w:val="0"/>
          <w:marBottom w:val="0"/>
          <w:divBdr>
            <w:top w:val="none" w:sz="0" w:space="0" w:color="auto"/>
            <w:left w:val="none" w:sz="0" w:space="0" w:color="auto"/>
            <w:bottom w:val="none" w:sz="0" w:space="0" w:color="auto"/>
            <w:right w:val="none" w:sz="0" w:space="0" w:color="auto"/>
          </w:divBdr>
          <w:divsChild>
            <w:div w:id="639193603">
              <w:marLeft w:val="0"/>
              <w:marRight w:val="0"/>
              <w:marTop w:val="0"/>
              <w:marBottom w:val="0"/>
              <w:divBdr>
                <w:top w:val="none" w:sz="0" w:space="0" w:color="auto"/>
                <w:left w:val="none" w:sz="0" w:space="0" w:color="auto"/>
                <w:bottom w:val="none" w:sz="0" w:space="0" w:color="auto"/>
                <w:right w:val="none" w:sz="0" w:space="0" w:color="auto"/>
              </w:divBdr>
              <w:divsChild>
                <w:div w:id="11923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1855</Words>
  <Characters>553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中小企業ステップアップ事業</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中小企業ステップアップ事業</dc:title>
  <dc:creator>＊</dc:creator>
  <cp:lastModifiedBy>佐々木爽</cp:lastModifiedBy>
  <cp:revision>44</cp:revision>
  <cp:lastPrinted>2024-06-17T02:17:00Z</cp:lastPrinted>
  <dcterms:created xsi:type="dcterms:W3CDTF">2023-04-10T09:59:00Z</dcterms:created>
  <dcterms:modified xsi:type="dcterms:W3CDTF">2025-07-10T00:27:00Z</dcterms:modified>
</cp:coreProperties>
</file>